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CEB6" w14:textId="77777777" w:rsidR="00424D7C" w:rsidRDefault="0087522A">
      <w:pPr>
        <w:pStyle w:val="Heading1"/>
        <w:spacing w:before="75"/>
        <w:ind w:left="2976" w:right="3278" w:firstLine="2"/>
        <w:jc w:val="center"/>
      </w:pPr>
      <w:r>
        <w:t>RICHFIELD</w:t>
      </w:r>
      <w:r>
        <w:rPr>
          <w:spacing w:val="-15"/>
        </w:rPr>
        <w:t xml:space="preserve"> </w:t>
      </w:r>
      <w:r>
        <w:t>TOWNSHIP LUCAS COUNTY</w:t>
      </w:r>
      <w:r>
        <w:rPr>
          <w:b w:val="0"/>
        </w:rPr>
        <w:t xml:space="preserve">, </w:t>
      </w:r>
      <w:r>
        <w:t>OHIO</w:t>
      </w:r>
    </w:p>
    <w:p w14:paraId="1F2FCEB7" w14:textId="47974C83" w:rsidR="00424D7C" w:rsidRDefault="0087522A">
      <w:pPr>
        <w:ind w:left="1072" w:right="1427"/>
        <w:jc w:val="center"/>
        <w:rPr>
          <w:b/>
          <w:sz w:val="24"/>
        </w:rPr>
      </w:pPr>
      <w:r>
        <w:rPr>
          <w:b/>
          <w:sz w:val="24"/>
        </w:rPr>
        <w:t>BOARD</w:t>
      </w:r>
      <w:r>
        <w:rPr>
          <w:b/>
          <w:spacing w:val="-9"/>
          <w:sz w:val="24"/>
        </w:rPr>
        <w:t xml:space="preserve"> </w:t>
      </w:r>
      <w:r>
        <w:rPr>
          <w:b/>
          <w:sz w:val="24"/>
        </w:rPr>
        <w:t>OF</w:t>
      </w:r>
      <w:r>
        <w:rPr>
          <w:b/>
          <w:spacing w:val="-9"/>
          <w:sz w:val="24"/>
        </w:rPr>
        <w:t xml:space="preserve"> </w:t>
      </w:r>
      <w:r>
        <w:rPr>
          <w:b/>
          <w:sz w:val="24"/>
        </w:rPr>
        <w:t>RICHFIELD</w:t>
      </w:r>
      <w:r>
        <w:rPr>
          <w:b/>
          <w:spacing w:val="-9"/>
          <w:sz w:val="24"/>
        </w:rPr>
        <w:t xml:space="preserve"> </w:t>
      </w:r>
      <w:r>
        <w:rPr>
          <w:b/>
          <w:sz w:val="24"/>
        </w:rPr>
        <w:t>TOWNSHIP</w:t>
      </w:r>
      <w:r>
        <w:rPr>
          <w:b/>
          <w:spacing w:val="-8"/>
          <w:sz w:val="24"/>
        </w:rPr>
        <w:t xml:space="preserve"> </w:t>
      </w:r>
      <w:r>
        <w:rPr>
          <w:b/>
          <w:sz w:val="24"/>
        </w:rPr>
        <w:t>TRUSTEES REGULAR MEETING MINUTES</w:t>
      </w:r>
    </w:p>
    <w:p w14:paraId="1F2FCEB8" w14:textId="77777777" w:rsidR="00424D7C" w:rsidRPr="006626B0" w:rsidRDefault="00424D7C" w:rsidP="00DE6F37">
      <w:pPr>
        <w:pStyle w:val="BodyText"/>
        <w:jc w:val="center"/>
        <w:rPr>
          <w:b/>
        </w:rPr>
      </w:pPr>
    </w:p>
    <w:p w14:paraId="1F2FCEB9" w14:textId="05664D7F" w:rsidR="00424D7C" w:rsidRPr="006626B0" w:rsidRDefault="001647A1" w:rsidP="00DE6F37">
      <w:pPr>
        <w:pStyle w:val="BodyText"/>
        <w:ind w:right="359"/>
        <w:jc w:val="center"/>
      </w:pPr>
      <w:r>
        <w:t>Ju</w:t>
      </w:r>
      <w:r w:rsidR="0093685F">
        <w:t>ly 6</w:t>
      </w:r>
      <w:r w:rsidR="0087522A" w:rsidRPr="006626B0">
        <w:t>,</w:t>
      </w:r>
      <w:r w:rsidR="0087522A" w:rsidRPr="006626B0">
        <w:rPr>
          <w:spacing w:val="-1"/>
        </w:rPr>
        <w:t xml:space="preserve"> </w:t>
      </w:r>
      <w:r w:rsidR="0087522A" w:rsidRPr="006626B0">
        <w:rPr>
          <w:spacing w:val="-4"/>
        </w:rPr>
        <w:t>2026</w:t>
      </w:r>
    </w:p>
    <w:p w14:paraId="1F2FCEBA" w14:textId="77777777" w:rsidR="00424D7C" w:rsidRPr="006626B0" w:rsidRDefault="00424D7C">
      <w:pPr>
        <w:pStyle w:val="BodyText"/>
      </w:pPr>
    </w:p>
    <w:p w14:paraId="1F2FCEBB" w14:textId="59C6D316" w:rsidR="00424D7C" w:rsidRPr="006626B0" w:rsidRDefault="0087522A">
      <w:pPr>
        <w:pStyle w:val="BodyText"/>
        <w:ind w:right="441"/>
      </w:pPr>
      <w:r w:rsidRPr="006626B0">
        <w:t>The regular meeting of the Richfield Township Trustees was called to order by Andrew Bick</w:t>
      </w:r>
      <w:r w:rsidRPr="006626B0">
        <w:rPr>
          <w:spacing w:val="-4"/>
        </w:rPr>
        <w:t xml:space="preserve"> </w:t>
      </w:r>
      <w:r w:rsidRPr="006626B0">
        <w:t>at</w:t>
      </w:r>
      <w:r w:rsidRPr="006626B0">
        <w:rPr>
          <w:spacing w:val="-3"/>
        </w:rPr>
        <w:t xml:space="preserve"> </w:t>
      </w:r>
      <w:r w:rsidR="0012155A">
        <w:t>7</w:t>
      </w:r>
      <w:r w:rsidRPr="006626B0">
        <w:t>:00</w:t>
      </w:r>
      <w:r w:rsidRPr="006626B0">
        <w:rPr>
          <w:spacing w:val="-3"/>
        </w:rPr>
        <w:t xml:space="preserve"> </w:t>
      </w:r>
      <w:r w:rsidRPr="006626B0">
        <w:t>p.m.</w:t>
      </w:r>
      <w:r w:rsidRPr="006626B0">
        <w:rPr>
          <w:spacing w:val="-3"/>
        </w:rPr>
        <w:t xml:space="preserve"> </w:t>
      </w:r>
      <w:r w:rsidRPr="006626B0">
        <w:t>at</w:t>
      </w:r>
      <w:r w:rsidRPr="006626B0">
        <w:rPr>
          <w:spacing w:val="-3"/>
        </w:rPr>
        <w:t xml:space="preserve"> </w:t>
      </w:r>
      <w:r w:rsidRPr="006626B0">
        <w:t>the</w:t>
      </w:r>
      <w:r w:rsidRPr="006626B0">
        <w:rPr>
          <w:spacing w:val="-3"/>
        </w:rPr>
        <w:t xml:space="preserve"> </w:t>
      </w:r>
      <w:r w:rsidRPr="006626B0">
        <w:t>Richfield</w:t>
      </w:r>
      <w:r w:rsidRPr="006626B0">
        <w:rPr>
          <w:spacing w:val="-3"/>
        </w:rPr>
        <w:t xml:space="preserve"> </w:t>
      </w:r>
      <w:r w:rsidR="0012155A">
        <w:t>Township Fire Department</w:t>
      </w:r>
      <w:r w:rsidRPr="006626B0">
        <w:rPr>
          <w:spacing w:val="-2"/>
        </w:rPr>
        <w:t xml:space="preserve"> </w:t>
      </w:r>
      <w:r w:rsidR="004A1E5C" w:rsidRPr="006626B0">
        <w:t>at</w:t>
      </w:r>
      <w:r w:rsidR="004A1E5C" w:rsidRPr="006626B0">
        <w:rPr>
          <w:spacing w:val="-3"/>
        </w:rPr>
        <w:t xml:space="preserve"> </w:t>
      </w:r>
      <w:r w:rsidR="004A1E5C">
        <w:t>11450</w:t>
      </w:r>
      <w:r w:rsidR="00273339" w:rsidRPr="00273339">
        <w:t xml:space="preserve"> W Sylvania Ave, Berkey, OH</w:t>
      </w:r>
      <w:r w:rsidRPr="006626B0">
        <w:t>.</w:t>
      </w:r>
      <w:r w:rsidRPr="006626B0">
        <w:rPr>
          <w:spacing w:val="40"/>
        </w:rPr>
        <w:t xml:space="preserve"> </w:t>
      </w:r>
      <w:r w:rsidRPr="006626B0">
        <w:t>All present were asked to rise for the Pledge of Allegiance.</w:t>
      </w:r>
    </w:p>
    <w:p w14:paraId="1F2FCEBC" w14:textId="77777777" w:rsidR="00424D7C" w:rsidRPr="006626B0" w:rsidRDefault="0087522A">
      <w:pPr>
        <w:tabs>
          <w:tab w:val="left" w:pos="2169"/>
        </w:tabs>
        <w:spacing w:before="275" w:line="275" w:lineRule="exact"/>
        <w:ind w:left="28"/>
        <w:rPr>
          <w:sz w:val="24"/>
        </w:rPr>
      </w:pPr>
      <w:r w:rsidRPr="006626B0">
        <w:rPr>
          <w:b/>
          <w:sz w:val="24"/>
        </w:rPr>
        <w:t>ROLL</w:t>
      </w:r>
      <w:r w:rsidRPr="006626B0">
        <w:rPr>
          <w:b/>
          <w:spacing w:val="-10"/>
          <w:sz w:val="24"/>
        </w:rPr>
        <w:t xml:space="preserve"> </w:t>
      </w:r>
      <w:r w:rsidRPr="006626B0">
        <w:rPr>
          <w:b/>
          <w:spacing w:val="-2"/>
          <w:sz w:val="24"/>
        </w:rPr>
        <w:t>CALL</w:t>
      </w:r>
      <w:r w:rsidRPr="006626B0">
        <w:rPr>
          <w:spacing w:val="-2"/>
          <w:sz w:val="24"/>
        </w:rPr>
        <w:t>:</w:t>
      </w:r>
      <w:r w:rsidRPr="006626B0">
        <w:rPr>
          <w:sz w:val="24"/>
        </w:rPr>
        <w:tab/>
        <w:t>Chairman</w:t>
      </w:r>
      <w:r w:rsidRPr="006626B0">
        <w:rPr>
          <w:spacing w:val="-10"/>
          <w:sz w:val="24"/>
        </w:rPr>
        <w:t xml:space="preserve"> </w:t>
      </w:r>
      <w:r w:rsidRPr="006626B0">
        <w:rPr>
          <w:sz w:val="24"/>
        </w:rPr>
        <w:t>Andrew</w:t>
      </w:r>
      <w:r w:rsidRPr="006626B0">
        <w:rPr>
          <w:spacing w:val="-10"/>
          <w:sz w:val="24"/>
        </w:rPr>
        <w:t xml:space="preserve"> </w:t>
      </w:r>
      <w:r w:rsidRPr="006626B0">
        <w:rPr>
          <w:sz w:val="24"/>
        </w:rPr>
        <w:t>Bick</w:t>
      </w:r>
      <w:r w:rsidRPr="006626B0">
        <w:rPr>
          <w:spacing w:val="-10"/>
          <w:sz w:val="24"/>
        </w:rPr>
        <w:t xml:space="preserve"> </w:t>
      </w:r>
      <w:r w:rsidRPr="006626B0">
        <w:rPr>
          <w:sz w:val="24"/>
        </w:rPr>
        <w:t>–</w:t>
      </w:r>
      <w:r w:rsidRPr="006626B0">
        <w:rPr>
          <w:spacing w:val="-10"/>
          <w:sz w:val="24"/>
        </w:rPr>
        <w:t xml:space="preserve"> </w:t>
      </w:r>
      <w:r w:rsidRPr="006626B0">
        <w:rPr>
          <w:spacing w:val="-2"/>
          <w:sz w:val="24"/>
        </w:rPr>
        <w:t>present</w:t>
      </w:r>
    </w:p>
    <w:p w14:paraId="1F2FCEBD" w14:textId="77777777" w:rsidR="00424D7C" w:rsidRDefault="0087522A">
      <w:pPr>
        <w:pStyle w:val="BodyText"/>
        <w:ind w:left="2169" w:right="2032"/>
      </w:pPr>
      <w:r w:rsidRPr="006626B0">
        <w:t>Co-Chairman</w:t>
      </w:r>
      <w:r w:rsidRPr="006626B0">
        <w:rPr>
          <w:spacing w:val="-15"/>
        </w:rPr>
        <w:t xml:space="preserve"> </w:t>
      </w:r>
      <w:r w:rsidRPr="006626B0">
        <w:t>Vicky</w:t>
      </w:r>
      <w:r w:rsidRPr="006626B0">
        <w:rPr>
          <w:spacing w:val="-15"/>
        </w:rPr>
        <w:t xml:space="preserve"> </w:t>
      </w:r>
      <w:r w:rsidRPr="006626B0">
        <w:t>Loeffler-Bernheisel</w:t>
      </w:r>
      <w:r w:rsidRPr="006626B0">
        <w:rPr>
          <w:spacing w:val="-15"/>
        </w:rPr>
        <w:t xml:space="preserve"> </w:t>
      </w:r>
      <w:r w:rsidRPr="006626B0">
        <w:t>–</w:t>
      </w:r>
      <w:r w:rsidRPr="006626B0">
        <w:rPr>
          <w:spacing w:val="-15"/>
        </w:rPr>
        <w:t xml:space="preserve"> </w:t>
      </w:r>
      <w:r w:rsidRPr="006626B0">
        <w:t>present Kim Ronau – present</w:t>
      </w:r>
    </w:p>
    <w:p w14:paraId="7534905D" w14:textId="77777777" w:rsidR="000A39ED" w:rsidRDefault="000A39ED" w:rsidP="000A39ED">
      <w:pPr>
        <w:pStyle w:val="BodyText"/>
        <w:ind w:right="2032"/>
      </w:pPr>
    </w:p>
    <w:p w14:paraId="6D5DC93B" w14:textId="77777777" w:rsidR="007302D3" w:rsidRPr="006626B0" w:rsidRDefault="007302D3" w:rsidP="007302D3">
      <w:pPr>
        <w:pStyle w:val="BodyText"/>
      </w:pPr>
    </w:p>
    <w:p w14:paraId="1F2FCEBF" w14:textId="77777777" w:rsidR="00424D7C" w:rsidRPr="006626B0" w:rsidRDefault="0087522A">
      <w:pPr>
        <w:pStyle w:val="Heading1"/>
        <w:rPr>
          <w:b w:val="0"/>
        </w:rPr>
      </w:pPr>
      <w:r w:rsidRPr="006626B0">
        <w:t>ADMINISTRATIVE</w:t>
      </w:r>
      <w:r w:rsidRPr="006626B0">
        <w:rPr>
          <w:spacing w:val="-2"/>
        </w:rPr>
        <w:t xml:space="preserve"> REPORTS</w:t>
      </w:r>
      <w:r w:rsidRPr="006626B0">
        <w:rPr>
          <w:b w:val="0"/>
          <w:spacing w:val="-2"/>
        </w:rPr>
        <w:t>:</w:t>
      </w:r>
    </w:p>
    <w:p w14:paraId="1F2FCEC0" w14:textId="77777777" w:rsidR="00424D7C" w:rsidRPr="006626B0" w:rsidRDefault="00424D7C">
      <w:pPr>
        <w:pStyle w:val="BodyText"/>
      </w:pPr>
    </w:p>
    <w:p w14:paraId="1F2FCEC1" w14:textId="1C9284F5" w:rsidR="00424D7C" w:rsidRPr="006626B0" w:rsidRDefault="0087522A">
      <w:pPr>
        <w:pStyle w:val="BodyText"/>
      </w:pPr>
      <w:r w:rsidRPr="006626B0">
        <w:t>The</w:t>
      </w:r>
      <w:r w:rsidRPr="006626B0">
        <w:rPr>
          <w:spacing w:val="-5"/>
        </w:rPr>
        <w:t xml:space="preserve"> </w:t>
      </w:r>
      <w:r w:rsidRPr="006626B0">
        <w:t>clerk</w:t>
      </w:r>
      <w:r w:rsidRPr="006626B0">
        <w:rPr>
          <w:spacing w:val="-3"/>
        </w:rPr>
        <w:t xml:space="preserve"> </w:t>
      </w:r>
      <w:r w:rsidRPr="006626B0">
        <w:t>provided</w:t>
      </w:r>
      <w:r w:rsidRPr="006626B0">
        <w:rPr>
          <w:spacing w:val="-3"/>
        </w:rPr>
        <w:t xml:space="preserve"> </w:t>
      </w:r>
      <w:r w:rsidRPr="006626B0">
        <w:t>copies</w:t>
      </w:r>
      <w:r w:rsidRPr="006626B0">
        <w:rPr>
          <w:spacing w:val="-3"/>
        </w:rPr>
        <w:t xml:space="preserve"> </w:t>
      </w:r>
      <w:r w:rsidRPr="006626B0">
        <w:t>of</w:t>
      </w:r>
      <w:r w:rsidRPr="006626B0">
        <w:rPr>
          <w:spacing w:val="-4"/>
        </w:rPr>
        <w:t xml:space="preserve"> </w:t>
      </w:r>
      <w:r w:rsidRPr="006626B0">
        <w:t>the</w:t>
      </w:r>
      <w:r w:rsidRPr="006626B0">
        <w:rPr>
          <w:spacing w:val="-4"/>
        </w:rPr>
        <w:t xml:space="preserve"> </w:t>
      </w:r>
      <w:r w:rsidRPr="006626B0">
        <w:t>minutes</w:t>
      </w:r>
      <w:r w:rsidRPr="006626B0">
        <w:rPr>
          <w:spacing w:val="-3"/>
        </w:rPr>
        <w:t xml:space="preserve"> </w:t>
      </w:r>
      <w:r w:rsidRPr="006626B0">
        <w:t>from</w:t>
      </w:r>
      <w:r w:rsidRPr="006626B0">
        <w:rPr>
          <w:spacing w:val="-3"/>
        </w:rPr>
        <w:t xml:space="preserve"> </w:t>
      </w:r>
      <w:r w:rsidRPr="006626B0">
        <w:t>the</w:t>
      </w:r>
      <w:r w:rsidRPr="006626B0">
        <w:rPr>
          <w:spacing w:val="-1"/>
        </w:rPr>
        <w:t xml:space="preserve"> </w:t>
      </w:r>
      <w:r w:rsidR="005351B1">
        <w:t>June 1</w:t>
      </w:r>
      <w:r w:rsidR="003355DA">
        <w:t>5</w:t>
      </w:r>
      <w:r w:rsidRPr="006626B0">
        <w:t>,</w:t>
      </w:r>
      <w:r w:rsidRPr="006626B0">
        <w:rPr>
          <w:spacing w:val="-3"/>
        </w:rPr>
        <w:t xml:space="preserve"> </w:t>
      </w:r>
      <w:r w:rsidRPr="006626B0">
        <w:t>2026</w:t>
      </w:r>
      <w:r w:rsidR="009042CC" w:rsidRPr="006626B0">
        <w:t xml:space="preserve"> </w:t>
      </w:r>
      <w:r w:rsidR="00CA787F">
        <w:t xml:space="preserve">meeting, </w:t>
      </w:r>
      <w:r w:rsidR="00CA787F" w:rsidRPr="006626B0">
        <w:rPr>
          <w:spacing w:val="-3"/>
        </w:rPr>
        <w:t>current</w:t>
      </w:r>
      <w:r w:rsidRPr="006626B0">
        <w:rPr>
          <w:spacing w:val="-1"/>
        </w:rPr>
        <w:t xml:space="preserve"> </w:t>
      </w:r>
      <w:r w:rsidRPr="006626B0">
        <w:t>Cash</w:t>
      </w:r>
      <w:r w:rsidRPr="006626B0">
        <w:rPr>
          <w:spacing w:val="-2"/>
        </w:rPr>
        <w:t xml:space="preserve"> </w:t>
      </w:r>
      <w:r w:rsidRPr="006626B0">
        <w:t>Summary Report, Revenue Report</w:t>
      </w:r>
      <w:r w:rsidR="009042CC" w:rsidRPr="006626B0">
        <w:t xml:space="preserve">, </w:t>
      </w:r>
      <w:r w:rsidR="003355DA">
        <w:t>June</w:t>
      </w:r>
      <w:r w:rsidR="00995D2C">
        <w:t xml:space="preserve"> Bank Reconciliation </w:t>
      </w:r>
      <w:r w:rsidRPr="006626B0">
        <w:t>and Pending Warrants Report.</w:t>
      </w:r>
    </w:p>
    <w:p w14:paraId="1F2FCEC2" w14:textId="77777777" w:rsidR="00424D7C" w:rsidRPr="006626B0" w:rsidRDefault="00424D7C">
      <w:pPr>
        <w:pStyle w:val="BodyText"/>
      </w:pPr>
    </w:p>
    <w:p w14:paraId="1F2FCEC3" w14:textId="77777777" w:rsidR="00424D7C" w:rsidRPr="006626B0" w:rsidRDefault="0087522A">
      <w:pPr>
        <w:pStyle w:val="Heading1"/>
      </w:pPr>
      <w:r w:rsidRPr="006626B0">
        <w:t>READING</w:t>
      </w:r>
      <w:r w:rsidRPr="006626B0">
        <w:rPr>
          <w:spacing w:val="-1"/>
        </w:rPr>
        <w:t xml:space="preserve"> </w:t>
      </w:r>
      <w:r w:rsidRPr="006626B0">
        <w:t>AND</w:t>
      </w:r>
      <w:r w:rsidRPr="006626B0">
        <w:rPr>
          <w:spacing w:val="-1"/>
        </w:rPr>
        <w:t xml:space="preserve"> </w:t>
      </w:r>
      <w:r w:rsidRPr="006626B0">
        <w:t>APPROVAL OF</w:t>
      </w:r>
      <w:r w:rsidRPr="006626B0">
        <w:rPr>
          <w:spacing w:val="-1"/>
        </w:rPr>
        <w:t xml:space="preserve"> </w:t>
      </w:r>
      <w:r w:rsidRPr="006626B0">
        <w:rPr>
          <w:spacing w:val="-2"/>
        </w:rPr>
        <w:t>MINUTES:</w:t>
      </w:r>
    </w:p>
    <w:p w14:paraId="1F2FCEC4" w14:textId="77777777" w:rsidR="00424D7C" w:rsidRPr="006626B0" w:rsidRDefault="00424D7C">
      <w:pPr>
        <w:pStyle w:val="BodyText"/>
        <w:rPr>
          <w:b/>
        </w:rPr>
      </w:pPr>
    </w:p>
    <w:p w14:paraId="1F2FCEC5" w14:textId="6729E770" w:rsidR="00424D7C" w:rsidRPr="006626B0" w:rsidRDefault="0087522A">
      <w:pPr>
        <w:pStyle w:val="BodyText"/>
        <w:ind w:right="441"/>
      </w:pPr>
      <w:r w:rsidRPr="006626B0">
        <w:t>Kim</w:t>
      </w:r>
      <w:r w:rsidRPr="006626B0">
        <w:rPr>
          <w:spacing w:val="-3"/>
        </w:rPr>
        <w:t xml:space="preserve"> </w:t>
      </w:r>
      <w:r w:rsidRPr="006626B0">
        <w:t>Ronau</w:t>
      </w:r>
      <w:r w:rsidRPr="006626B0">
        <w:rPr>
          <w:spacing w:val="-3"/>
        </w:rPr>
        <w:t xml:space="preserve"> </w:t>
      </w:r>
      <w:r w:rsidRPr="006626B0">
        <w:t>made</w:t>
      </w:r>
      <w:r w:rsidRPr="006626B0">
        <w:rPr>
          <w:spacing w:val="-4"/>
        </w:rPr>
        <w:t xml:space="preserve"> </w:t>
      </w:r>
      <w:r w:rsidRPr="006626B0">
        <w:t>a</w:t>
      </w:r>
      <w:r w:rsidRPr="006626B0">
        <w:rPr>
          <w:spacing w:val="-4"/>
        </w:rPr>
        <w:t xml:space="preserve"> </w:t>
      </w:r>
      <w:r w:rsidRPr="006626B0">
        <w:t>motion</w:t>
      </w:r>
      <w:r w:rsidRPr="006626B0">
        <w:rPr>
          <w:spacing w:val="-3"/>
        </w:rPr>
        <w:t xml:space="preserve"> </w:t>
      </w:r>
      <w:r w:rsidRPr="006626B0">
        <w:t>to</w:t>
      </w:r>
      <w:r w:rsidRPr="006626B0">
        <w:rPr>
          <w:spacing w:val="-3"/>
        </w:rPr>
        <w:t xml:space="preserve"> </w:t>
      </w:r>
      <w:r w:rsidRPr="006626B0">
        <w:t>approve</w:t>
      </w:r>
      <w:r w:rsidRPr="006626B0">
        <w:rPr>
          <w:spacing w:val="-4"/>
        </w:rPr>
        <w:t xml:space="preserve"> </w:t>
      </w:r>
      <w:r w:rsidRPr="006626B0">
        <w:t>the</w:t>
      </w:r>
      <w:r w:rsidRPr="006626B0">
        <w:rPr>
          <w:spacing w:val="-4"/>
        </w:rPr>
        <w:t xml:space="preserve"> </w:t>
      </w:r>
      <w:r w:rsidR="00995D2C">
        <w:t>June 1</w:t>
      </w:r>
      <w:r w:rsidR="003355DA">
        <w:t>5</w:t>
      </w:r>
      <w:r w:rsidRPr="006626B0">
        <w:t>,</w:t>
      </w:r>
      <w:r w:rsidRPr="006626B0">
        <w:rPr>
          <w:spacing w:val="-3"/>
        </w:rPr>
        <w:t xml:space="preserve"> </w:t>
      </w:r>
      <w:r w:rsidR="00CA787F" w:rsidRPr="006626B0">
        <w:t>2026</w:t>
      </w:r>
      <w:r w:rsidR="00CA787F" w:rsidRPr="006626B0">
        <w:rPr>
          <w:spacing w:val="-3"/>
        </w:rPr>
        <w:t xml:space="preserve"> minutes</w:t>
      </w:r>
      <w:r w:rsidRPr="006626B0">
        <w:rPr>
          <w:spacing w:val="-3"/>
        </w:rPr>
        <w:t xml:space="preserve"> </w:t>
      </w:r>
      <w:r w:rsidRPr="006626B0">
        <w:t>as</w:t>
      </w:r>
      <w:r w:rsidRPr="006626B0">
        <w:rPr>
          <w:spacing w:val="-3"/>
        </w:rPr>
        <w:t xml:space="preserve"> </w:t>
      </w:r>
      <w:r w:rsidRPr="006626B0">
        <w:t>presented.</w:t>
      </w:r>
      <w:r w:rsidRPr="006626B0">
        <w:rPr>
          <w:spacing w:val="-3"/>
        </w:rPr>
        <w:t xml:space="preserve"> </w:t>
      </w:r>
      <w:r w:rsidRPr="006626B0">
        <w:t>Vicky Loeffler</w:t>
      </w:r>
      <w:r w:rsidR="000332C0">
        <w:t>-Bernheisel</w:t>
      </w:r>
      <w:r w:rsidRPr="006626B0">
        <w:t xml:space="preserve"> seconded the motion.</w:t>
      </w:r>
      <w:r w:rsidRPr="006626B0">
        <w:rPr>
          <w:spacing w:val="40"/>
        </w:rPr>
        <w:t xml:space="preserve"> </w:t>
      </w:r>
      <w:r w:rsidRPr="006626B0">
        <w:t>Roll call: all voted yes. Motion approved.</w:t>
      </w:r>
    </w:p>
    <w:p w14:paraId="1F2FCEC6" w14:textId="77777777" w:rsidR="00424D7C" w:rsidRPr="006626B0" w:rsidRDefault="00424D7C">
      <w:pPr>
        <w:pStyle w:val="BodyText"/>
      </w:pPr>
    </w:p>
    <w:p w14:paraId="1F2FCEC7" w14:textId="77777777" w:rsidR="00424D7C" w:rsidRPr="006626B0" w:rsidRDefault="0087522A">
      <w:pPr>
        <w:pStyle w:val="Heading1"/>
      </w:pPr>
      <w:r w:rsidRPr="006626B0">
        <w:t>PRESENTATION</w:t>
      </w:r>
      <w:r w:rsidRPr="006626B0">
        <w:rPr>
          <w:spacing w:val="-1"/>
        </w:rPr>
        <w:t xml:space="preserve"> </w:t>
      </w:r>
      <w:r w:rsidRPr="006626B0">
        <w:t>OF</w:t>
      </w:r>
      <w:r w:rsidRPr="006626B0">
        <w:rPr>
          <w:spacing w:val="-2"/>
        </w:rPr>
        <w:t xml:space="preserve"> </w:t>
      </w:r>
      <w:r w:rsidRPr="006626B0">
        <w:t>THE</w:t>
      </w:r>
      <w:r w:rsidRPr="006626B0">
        <w:rPr>
          <w:spacing w:val="1"/>
        </w:rPr>
        <w:t xml:space="preserve"> </w:t>
      </w:r>
      <w:r w:rsidRPr="006626B0">
        <w:rPr>
          <w:spacing w:val="-2"/>
        </w:rPr>
        <w:t>BILLS:</w:t>
      </w:r>
    </w:p>
    <w:p w14:paraId="1F2FCEC8" w14:textId="77777777" w:rsidR="00424D7C" w:rsidRPr="006626B0" w:rsidRDefault="00424D7C">
      <w:pPr>
        <w:pStyle w:val="BodyText"/>
        <w:rPr>
          <w:b/>
        </w:rPr>
      </w:pPr>
    </w:p>
    <w:p w14:paraId="1F2FCEC9" w14:textId="001CCF22" w:rsidR="00424D7C" w:rsidRPr="006626B0" w:rsidRDefault="0087522A">
      <w:pPr>
        <w:pStyle w:val="BodyText"/>
      </w:pPr>
      <w:r w:rsidRPr="006626B0">
        <w:t>The</w:t>
      </w:r>
      <w:r w:rsidRPr="006626B0">
        <w:rPr>
          <w:spacing w:val="-5"/>
        </w:rPr>
        <w:t xml:space="preserve"> </w:t>
      </w:r>
      <w:r w:rsidRPr="006626B0">
        <w:t>attached</w:t>
      </w:r>
      <w:r w:rsidRPr="006626B0">
        <w:rPr>
          <w:spacing w:val="-1"/>
        </w:rPr>
        <w:t xml:space="preserve"> </w:t>
      </w:r>
      <w:r w:rsidRPr="006626B0">
        <w:t>listings</w:t>
      </w:r>
      <w:r w:rsidRPr="006626B0">
        <w:rPr>
          <w:spacing w:val="-1"/>
        </w:rPr>
        <w:t xml:space="preserve"> </w:t>
      </w:r>
      <w:r w:rsidRPr="006626B0">
        <w:t>of</w:t>
      </w:r>
      <w:r w:rsidRPr="006626B0">
        <w:rPr>
          <w:spacing w:val="-2"/>
        </w:rPr>
        <w:t xml:space="preserve"> </w:t>
      </w:r>
      <w:r w:rsidRPr="006626B0">
        <w:t>warrants (14</w:t>
      </w:r>
      <w:r w:rsidR="00914559">
        <w:t xml:space="preserve">607 - </w:t>
      </w:r>
      <w:r w:rsidR="00107F6F">
        <w:t>1</w:t>
      </w:r>
      <w:r w:rsidRPr="006626B0">
        <w:t>4</w:t>
      </w:r>
      <w:r w:rsidR="00107F6F">
        <w:t>619</w:t>
      </w:r>
      <w:r w:rsidRPr="006626B0">
        <w:t>)</w:t>
      </w:r>
      <w:r w:rsidRPr="006626B0">
        <w:rPr>
          <w:spacing w:val="1"/>
        </w:rPr>
        <w:t xml:space="preserve"> </w:t>
      </w:r>
      <w:r w:rsidRPr="006626B0">
        <w:t>were</w:t>
      </w:r>
      <w:r w:rsidRPr="006626B0">
        <w:rPr>
          <w:spacing w:val="-3"/>
        </w:rPr>
        <w:t xml:space="preserve"> </w:t>
      </w:r>
      <w:r w:rsidRPr="006626B0">
        <w:t>presented</w:t>
      </w:r>
      <w:r w:rsidRPr="006626B0">
        <w:rPr>
          <w:spacing w:val="1"/>
        </w:rPr>
        <w:t xml:space="preserve"> </w:t>
      </w:r>
      <w:r w:rsidRPr="006626B0">
        <w:t>for</w:t>
      </w:r>
      <w:r w:rsidRPr="006626B0">
        <w:rPr>
          <w:spacing w:val="-2"/>
        </w:rPr>
        <w:t xml:space="preserve"> approval:</w:t>
      </w:r>
    </w:p>
    <w:p w14:paraId="42B22F03" w14:textId="77777777" w:rsidR="008B52A4" w:rsidRDefault="008B52A4">
      <w:pPr>
        <w:pStyle w:val="BodyText"/>
        <w:spacing w:before="1"/>
        <w:ind w:right="441"/>
      </w:pPr>
    </w:p>
    <w:p w14:paraId="1F2FCECB" w14:textId="6037407F" w:rsidR="00424D7C" w:rsidRDefault="0091658A">
      <w:pPr>
        <w:pStyle w:val="BodyText"/>
        <w:spacing w:before="1"/>
        <w:ind w:right="441"/>
      </w:pPr>
      <w:r>
        <w:t xml:space="preserve">Vicky </w:t>
      </w:r>
      <w:r w:rsidR="00833125">
        <w:t>Loeffler</w:t>
      </w:r>
      <w:r w:rsidR="00F429C4">
        <w:t>-Bernheisel</w:t>
      </w:r>
      <w:r w:rsidR="0087522A" w:rsidRPr="006626B0">
        <w:rPr>
          <w:spacing w:val="-4"/>
        </w:rPr>
        <w:t xml:space="preserve"> </w:t>
      </w:r>
      <w:r w:rsidR="0087522A" w:rsidRPr="006626B0">
        <w:t>made</w:t>
      </w:r>
      <w:r w:rsidR="0087522A" w:rsidRPr="006626B0">
        <w:rPr>
          <w:spacing w:val="-4"/>
        </w:rPr>
        <w:t xml:space="preserve"> </w:t>
      </w:r>
      <w:r w:rsidR="0087522A" w:rsidRPr="006626B0">
        <w:t>a</w:t>
      </w:r>
      <w:r w:rsidR="0087522A" w:rsidRPr="006626B0">
        <w:rPr>
          <w:spacing w:val="-4"/>
        </w:rPr>
        <w:t xml:space="preserve"> </w:t>
      </w:r>
      <w:r w:rsidR="0087522A" w:rsidRPr="006626B0">
        <w:t>motion</w:t>
      </w:r>
      <w:r w:rsidR="0087522A" w:rsidRPr="006626B0">
        <w:rPr>
          <w:spacing w:val="-3"/>
        </w:rPr>
        <w:t xml:space="preserve"> </w:t>
      </w:r>
      <w:r w:rsidR="0087522A" w:rsidRPr="006626B0">
        <w:t>to</w:t>
      </w:r>
      <w:r w:rsidR="0087522A" w:rsidRPr="006626B0">
        <w:rPr>
          <w:spacing w:val="-3"/>
        </w:rPr>
        <w:t xml:space="preserve"> </w:t>
      </w:r>
      <w:r w:rsidR="0087522A" w:rsidRPr="006626B0">
        <w:t>approve</w:t>
      </w:r>
      <w:r w:rsidR="0087522A" w:rsidRPr="006626B0">
        <w:rPr>
          <w:spacing w:val="-4"/>
        </w:rPr>
        <w:t xml:space="preserve"> </w:t>
      </w:r>
      <w:r w:rsidR="0087522A" w:rsidRPr="006626B0">
        <w:t>payment</w:t>
      </w:r>
      <w:r w:rsidR="0087522A" w:rsidRPr="006626B0">
        <w:rPr>
          <w:spacing w:val="-2"/>
        </w:rPr>
        <w:t xml:space="preserve"> </w:t>
      </w:r>
      <w:r w:rsidR="0087522A" w:rsidRPr="006626B0">
        <w:t>of</w:t>
      </w:r>
      <w:r w:rsidR="0087522A" w:rsidRPr="006626B0">
        <w:rPr>
          <w:spacing w:val="-4"/>
        </w:rPr>
        <w:t xml:space="preserve"> </w:t>
      </w:r>
      <w:r w:rsidR="0087522A" w:rsidRPr="006626B0">
        <w:t>the</w:t>
      </w:r>
      <w:r w:rsidR="0087522A" w:rsidRPr="006626B0">
        <w:rPr>
          <w:spacing w:val="-4"/>
        </w:rPr>
        <w:t xml:space="preserve"> </w:t>
      </w:r>
      <w:r w:rsidR="0087522A" w:rsidRPr="006626B0">
        <w:t>attached</w:t>
      </w:r>
      <w:r w:rsidR="0087522A" w:rsidRPr="006626B0">
        <w:rPr>
          <w:spacing w:val="-3"/>
        </w:rPr>
        <w:t xml:space="preserve"> </w:t>
      </w:r>
      <w:r w:rsidR="0087522A" w:rsidRPr="006626B0">
        <w:t>listing</w:t>
      </w:r>
      <w:r w:rsidR="0087522A" w:rsidRPr="006626B0">
        <w:rPr>
          <w:spacing w:val="-3"/>
        </w:rPr>
        <w:t xml:space="preserve"> </w:t>
      </w:r>
      <w:r w:rsidR="0087522A" w:rsidRPr="006626B0">
        <w:t>of</w:t>
      </w:r>
      <w:r w:rsidR="0087522A" w:rsidRPr="006626B0">
        <w:rPr>
          <w:spacing w:val="-4"/>
        </w:rPr>
        <w:t xml:space="preserve"> </w:t>
      </w:r>
      <w:r w:rsidR="0087522A" w:rsidRPr="006626B0">
        <w:t>invoices</w:t>
      </w:r>
      <w:r w:rsidR="0087522A" w:rsidRPr="006626B0">
        <w:rPr>
          <w:spacing w:val="-2"/>
        </w:rPr>
        <w:t xml:space="preserve"> </w:t>
      </w:r>
      <w:r w:rsidR="0087522A" w:rsidRPr="006626B0">
        <w:t xml:space="preserve">and the corresponding pending warrants. </w:t>
      </w:r>
      <w:r w:rsidR="00F429C4">
        <w:t>Kim Ronau</w:t>
      </w:r>
      <w:r w:rsidR="0087522A" w:rsidRPr="006626B0">
        <w:t xml:space="preserve"> seconded the motion.</w:t>
      </w:r>
      <w:r w:rsidR="0087522A" w:rsidRPr="006626B0">
        <w:rPr>
          <w:spacing w:val="40"/>
        </w:rPr>
        <w:t xml:space="preserve"> </w:t>
      </w:r>
      <w:r w:rsidR="0087522A" w:rsidRPr="006626B0">
        <w:t>Roll call: all voted yes.</w:t>
      </w:r>
      <w:r w:rsidR="0087522A" w:rsidRPr="006626B0">
        <w:rPr>
          <w:spacing w:val="40"/>
        </w:rPr>
        <w:t xml:space="preserve"> </w:t>
      </w:r>
      <w:r w:rsidR="0087522A" w:rsidRPr="006626B0">
        <w:t>Motion approved.</w:t>
      </w:r>
    </w:p>
    <w:p w14:paraId="6F13FB2E" w14:textId="77777777" w:rsidR="00AC7332" w:rsidRDefault="00AC7332">
      <w:pPr>
        <w:pStyle w:val="Heading1"/>
        <w:rPr>
          <w:b w:val="0"/>
          <w:bCs w:val="0"/>
          <w:spacing w:val="-2"/>
        </w:rPr>
      </w:pPr>
    </w:p>
    <w:p w14:paraId="1D38D81C" w14:textId="527F79A9" w:rsidR="00AC7332" w:rsidRDefault="00AC7332">
      <w:pPr>
        <w:pStyle w:val="Heading1"/>
        <w:rPr>
          <w:spacing w:val="-2"/>
        </w:rPr>
      </w:pPr>
      <w:r w:rsidRPr="00AC7332">
        <w:rPr>
          <w:spacing w:val="-2"/>
        </w:rPr>
        <w:t>PUBLIC COMMENTS;</w:t>
      </w:r>
    </w:p>
    <w:p w14:paraId="2E68FE4E" w14:textId="77777777" w:rsidR="00E2774C" w:rsidRDefault="00E2774C">
      <w:pPr>
        <w:pStyle w:val="Heading1"/>
        <w:rPr>
          <w:spacing w:val="-2"/>
        </w:rPr>
      </w:pPr>
    </w:p>
    <w:p w14:paraId="3384EE26" w14:textId="77777777" w:rsidR="00E2774C" w:rsidRPr="00E2774C" w:rsidRDefault="00E2774C" w:rsidP="00E2774C">
      <w:pPr>
        <w:pStyle w:val="Heading1"/>
        <w:numPr>
          <w:ilvl w:val="0"/>
          <w:numId w:val="10"/>
        </w:numPr>
        <w:rPr>
          <w:b w:val="0"/>
          <w:bCs w:val="0"/>
          <w:spacing w:val="-2"/>
        </w:rPr>
      </w:pPr>
      <w:r w:rsidRPr="00E2774C">
        <w:rPr>
          <w:b w:val="0"/>
          <w:bCs w:val="0"/>
          <w:spacing w:val="-2"/>
        </w:rPr>
        <w:t>Road/Drainage Damage – Roundabout</w:t>
      </w:r>
    </w:p>
    <w:p w14:paraId="0DB0F56F" w14:textId="12FB97D5" w:rsidR="00E2774C" w:rsidRPr="00E2774C" w:rsidRDefault="00E2774C" w:rsidP="00E2774C">
      <w:pPr>
        <w:pStyle w:val="Heading1"/>
        <w:numPr>
          <w:ilvl w:val="1"/>
          <w:numId w:val="10"/>
        </w:numPr>
        <w:rPr>
          <w:b w:val="0"/>
          <w:bCs w:val="0"/>
          <w:spacing w:val="-2"/>
        </w:rPr>
      </w:pPr>
      <w:r>
        <w:rPr>
          <w:b w:val="0"/>
          <w:bCs w:val="0"/>
          <w:spacing w:val="-2"/>
        </w:rPr>
        <w:t>Resident</w:t>
      </w:r>
      <w:r w:rsidRPr="00E2774C">
        <w:rPr>
          <w:b w:val="0"/>
          <w:bCs w:val="0"/>
          <w:spacing w:val="-2"/>
        </w:rPr>
        <w:t xml:space="preserve"> reported that the county’s mowing contractor damaged two drain / cable box structures near the roundabout, and that the county has been notified. </w:t>
      </w:r>
    </w:p>
    <w:p w14:paraId="0C470D58" w14:textId="77777777" w:rsidR="00E2774C" w:rsidRPr="00E2774C" w:rsidRDefault="00E2774C">
      <w:pPr>
        <w:pStyle w:val="Heading1"/>
        <w:rPr>
          <w:b w:val="0"/>
          <w:bCs w:val="0"/>
          <w:spacing w:val="-2"/>
        </w:rPr>
      </w:pPr>
    </w:p>
    <w:p w14:paraId="1F2FCED7" w14:textId="1119C39A" w:rsidR="00424D7C" w:rsidRPr="006626B0" w:rsidRDefault="0087522A">
      <w:pPr>
        <w:pStyle w:val="Heading1"/>
        <w:rPr>
          <w:spacing w:val="-2"/>
        </w:rPr>
      </w:pPr>
      <w:r w:rsidRPr="006626B0">
        <w:rPr>
          <w:spacing w:val="-2"/>
        </w:rPr>
        <w:t>FIRE:</w:t>
      </w:r>
    </w:p>
    <w:p w14:paraId="3A93AA36" w14:textId="418B25FA" w:rsidR="009B4C86" w:rsidRPr="00D448BB" w:rsidRDefault="009B4C86">
      <w:pPr>
        <w:pStyle w:val="Heading1"/>
        <w:rPr>
          <w:b w:val="0"/>
          <w:bCs w:val="0"/>
          <w:spacing w:val="-2"/>
        </w:rPr>
      </w:pPr>
      <w:bookmarkStart w:id="0" w:name="_Hlk230271160"/>
    </w:p>
    <w:bookmarkEnd w:id="0"/>
    <w:p w14:paraId="684FDE70" w14:textId="2EB7CA0C" w:rsidR="00097198" w:rsidRPr="00D448BB" w:rsidRDefault="00097198" w:rsidP="00097198">
      <w:pPr>
        <w:pStyle w:val="Heading1"/>
        <w:rPr>
          <w:b w:val="0"/>
          <w:bCs w:val="0"/>
          <w:spacing w:val="-2"/>
        </w:rPr>
      </w:pPr>
      <w:r w:rsidRPr="00097198">
        <w:rPr>
          <w:b w:val="0"/>
          <w:bCs w:val="0"/>
          <w:spacing w:val="-2"/>
        </w:rPr>
        <w:t xml:space="preserve">Presenter: Interim / Fire Chief </w:t>
      </w:r>
      <w:r w:rsidRPr="00D448BB">
        <w:rPr>
          <w:b w:val="0"/>
          <w:bCs w:val="0"/>
          <w:spacing w:val="-2"/>
        </w:rPr>
        <w:t>Ryan Sedlock</w:t>
      </w:r>
    </w:p>
    <w:p w14:paraId="30A29C64" w14:textId="77777777" w:rsidR="00097198" w:rsidRDefault="00097198" w:rsidP="00097198">
      <w:pPr>
        <w:pStyle w:val="Heading1"/>
        <w:rPr>
          <w:b w:val="0"/>
          <w:bCs w:val="0"/>
          <w:spacing w:val="-2"/>
        </w:rPr>
      </w:pPr>
    </w:p>
    <w:p w14:paraId="065A5C9F" w14:textId="08B6B37C" w:rsidR="00CE3106" w:rsidRPr="00CE3106" w:rsidRDefault="00CE3106" w:rsidP="00CE3106">
      <w:pPr>
        <w:pStyle w:val="Heading1"/>
        <w:numPr>
          <w:ilvl w:val="0"/>
          <w:numId w:val="11"/>
        </w:numPr>
        <w:rPr>
          <w:b w:val="0"/>
          <w:bCs w:val="0"/>
          <w:spacing w:val="-2"/>
        </w:rPr>
      </w:pPr>
      <w:r w:rsidRPr="00CE3106">
        <w:rPr>
          <w:b w:val="0"/>
          <w:bCs w:val="0"/>
          <w:spacing w:val="-2"/>
        </w:rPr>
        <w:t xml:space="preserve">Training &amp; Preparedness: The department continues to conduct drills and pump training, including preparations for a planned water event at Christ the Word Church to ensure </w:t>
      </w:r>
      <w:r w:rsidRPr="00CE3106">
        <w:rPr>
          <w:b w:val="0"/>
          <w:bCs w:val="0"/>
          <w:spacing w:val="-2"/>
        </w:rPr>
        <w:lastRenderedPageBreak/>
        <w:t xml:space="preserve">operational readiness at that location. </w:t>
      </w:r>
    </w:p>
    <w:p w14:paraId="539FEB12" w14:textId="77777777" w:rsidR="00CE3106" w:rsidRPr="00CE3106" w:rsidRDefault="00CE3106" w:rsidP="00CE3106">
      <w:pPr>
        <w:pStyle w:val="Heading1"/>
        <w:numPr>
          <w:ilvl w:val="0"/>
          <w:numId w:val="11"/>
        </w:numPr>
        <w:rPr>
          <w:b w:val="0"/>
          <w:bCs w:val="0"/>
          <w:spacing w:val="-2"/>
        </w:rPr>
      </w:pPr>
      <w:r w:rsidRPr="00CE3106">
        <w:rPr>
          <w:b w:val="0"/>
          <w:bCs w:val="0"/>
          <w:spacing w:val="-2"/>
        </w:rPr>
        <w:t>Incident Activity / Public Safety: There have been several serious vehicle crashes in the area, and residents are reminded to exercise caution and drive safely. [</w:t>
      </w:r>
    </w:p>
    <w:p w14:paraId="73685786" w14:textId="77777777" w:rsidR="00CE3106" w:rsidRPr="00097198" w:rsidRDefault="00CE3106" w:rsidP="00097198">
      <w:pPr>
        <w:pStyle w:val="Heading1"/>
        <w:rPr>
          <w:b w:val="0"/>
          <w:bCs w:val="0"/>
          <w:spacing w:val="-2"/>
        </w:rPr>
      </w:pPr>
    </w:p>
    <w:p w14:paraId="1F2FCEE6" w14:textId="3CC4470A" w:rsidR="00424D7C" w:rsidRPr="006626B0" w:rsidRDefault="0087522A">
      <w:pPr>
        <w:pStyle w:val="Heading1"/>
      </w:pPr>
      <w:r w:rsidRPr="006626B0">
        <w:rPr>
          <w:spacing w:val="-2"/>
        </w:rPr>
        <w:t>ZONING:</w:t>
      </w:r>
    </w:p>
    <w:p w14:paraId="1F2FCEE7" w14:textId="77777777" w:rsidR="00424D7C" w:rsidRDefault="00424D7C">
      <w:pPr>
        <w:pStyle w:val="BodyText"/>
        <w:rPr>
          <w:b/>
        </w:rPr>
      </w:pPr>
    </w:p>
    <w:p w14:paraId="60E6C183" w14:textId="3F8DCD1B" w:rsidR="00B27A9F" w:rsidRDefault="00B27A9F" w:rsidP="00B27A9F">
      <w:pPr>
        <w:rPr>
          <w:sz w:val="24"/>
        </w:rPr>
      </w:pPr>
      <w:r w:rsidRPr="00B27A9F">
        <w:rPr>
          <w:sz w:val="24"/>
        </w:rPr>
        <w:t>Zoning Inspector Zach</w:t>
      </w:r>
      <w:r>
        <w:rPr>
          <w:sz w:val="24"/>
        </w:rPr>
        <w:t xml:space="preserve"> M.</w:t>
      </w:r>
    </w:p>
    <w:p w14:paraId="6058DED3" w14:textId="77777777" w:rsidR="00437F13" w:rsidRPr="00B27A9F" w:rsidRDefault="00437F13" w:rsidP="00B27A9F">
      <w:pPr>
        <w:rPr>
          <w:sz w:val="24"/>
        </w:rPr>
      </w:pPr>
    </w:p>
    <w:p w14:paraId="0F9AB880" w14:textId="77777777" w:rsidR="00B27A9F" w:rsidRPr="00B27A9F" w:rsidRDefault="00B27A9F" w:rsidP="00B27A9F">
      <w:pPr>
        <w:numPr>
          <w:ilvl w:val="0"/>
          <w:numId w:val="12"/>
        </w:numPr>
        <w:rPr>
          <w:sz w:val="24"/>
        </w:rPr>
      </w:pPr>
      <w:r w:rsidRPr="00B27A9F">
        <w:rPr>
          <w:sz w:val="24"/>
        </w:rPr>
        <w:t>New Zoning Code &amp; Land Use Plan</w:t>
      </w:r>
    </w:p>
    <w:p w14:paraId="3DA4CE48" w14:textId="5761DE59" w:rsidR="00B27A9F" w:rsidRPr="00B27A9F" w:rsidRDefault="00B27A9F" w:rsidP="00B27A9F">
      <w:pPr>
        <w:numPr>
          <w:ilvl w:val="1"/>
          <w:numId w:val="12"/>
        </w:numPr>
        <w:rPr>
          <w:sz w:val="24"/>
        </w:rPr>
      </w:pPr>
      <w:r w:rsidRPr="00B27A9F">
        <w:rPr>
          <w:sz w:val="24"/>
        </w:rPr>
        <w:t>Draft zoning code and land use plan have been submitted to the Lucas County Planning Commission.</w:t>
      </w:r>
    </w:p>
    <w:p w14:paraId="768A7A71" w14:textId="725281EC" w:rsidR="00B27A9F" w:rsidRPr="00B27A9F" w:rsidRDefault="00437F13" w:rsidP="00B27A9F">
      <w:pPr>
        <w:numPr>
          <w:ilvl w:val="1"/>
          <w:numId w:val="12"/>
        </w:numPr>
        <w:rPr>
          <w:sz w:val="24"/>
        </w:rPr>
      </w:pPr>
      <w:r>
        <w:rPr>
          <w:sz w:val="24"/>
        </w:rPr>
        <w:t xml:space="preserve">Lucas County </w:t>
      </w:r>
      <w:r w:rsidR="00B27A9F" w:rsidRPr="00B27A9F">
        <w:rPr>
          <w:sz w:val="24"/>
        </w:rPr>
        <w:t>Planning Commission meeting: July 22 to review and comment.</w:t>
      </w:r>
    </w:p>
    <w:p w14:paraId="39883C89" w14:textId="592683E1" w:rsidR="00B27A9F" w:rsidRDefault="00B27A9F" w:rsidP="00B27A9F">
      <w:pPr>
        <w:numPr>
          <w:ilvl w:val="1"/>
          <w:numId w:val="12"/>
        </w:numPr>
        <w:rPr>
          <w:sz w:val="24"/>
        </w:rPr>
      </w:pPr>
      <w:r w:rsidRPr="00B27A9F">
        <w:rPr>
          <w:sz w:val="24"/>
        </w:rPr>
        <w:t>After county feedback, Township Zoning Meeting: July 27 at 6:00 PM, at the fire station, with Crossroads present to review changes and answer questions.</w:t>
      </w:r>
    </w:p>
    <w:p w14:paraId="3A87146F" w14:textId="3E966912" w:rsidR="00B27A9F" w:rsidRPr="00A61CD4" w:rsidRDefault="00B27A9F" w:rsidP="00A61CD4">
      <w:pPr>
        <w:pStyle w:val="ListParagraph"/>
        <w:numPr>
          <w:ilvl w:val="1"/>
          <w:numId w:val="12"/>
        </w:numPr>
        <w:rPr>
          <w:sz w:val="24"/>
        </w:rPr>
      </w:pPr>
      <w:r w:rsidRPr="00A61CD4">
        <w:rPr>
          <w:sz w:val="24"/>
        </w:rPr>
        <w:t xml:space="preserve">Public is encouraged to attend both the commissioners’ session and township zoning meeting. </w:t>
      </w:r>
    </w:p>
    <w:p w14:paraId="5E879DDA" w14:textId="77777777" w:rsidR="00957247" w:rsidRPr="00C85C8D" w:rsidRDefault="00957247" w:rsidP="001223BD">
      <w:pPr>
        <w:rPr>
          <w:b/>
          <w:bCs/>
          <w:sz w:val="24"/>
        </w:rPr>
      </w:pPr>
    </w:p>
    <w:p w14:paraId="41513D55" w14:textId="015C7BB2" w:rsidR="00114EEB" w:rsidRDefault="00114EEB" w:rsidP="007A11C6">
      <w:pPr>
        <w:rPr>
          <w:sz w:val="24"/>
        </w:rPr>
      </w:pPr>
      <w:r w:rsidRPr="006626B0">
        <w:rPr>
          <w:b/>
          <w:bCs/>
          <w:sz w:val="24"/>
        </w:rPr>
        <w:t>FISCAL OFFICER</w:t>
      </w:r>
      <w:r w:rsidRPr="006626B0">
        <w:rPr>
          <w:sz w:val="24"/>
        </w:rPr>
        <w:t xml:space="preserve">: </w:t>
      </w:r>
    </w:p>
    <w:p w14:paraId="0783B0C2" w14:textId="77777777" w:rsidR="00045A86" w:rsidRDefault="00045A86" w:rsidP="007A11C6">
      <w:pPr>
        <w:rPr>
          <w:sz w:val="24"/>
        </w:rPr>
      </w:pPr>
    </w:p>
    <w:p w14:paraId="67663973" w14:textId="4650A45F" w:rsidR="00983D31" w:rsidRDefault="00F14E02" w:rsidP="00983D31">
      <w:pPr>
        <w:rPr>
          <w:sz w:val="24"/>
        </w:rPr>
      </w:pPr>
      <w:r w:rsidRPr="00F14E02">
        <w:rPr>
          <w:sz w:val="24"/>
        </w:rPr>
        <w:t xml:space="preserve">Timesheets, the </w:t>
      </w:r>
      <w:r w:rsidR="00A61CD4">
        <w:rPr>
          <w:sz w:val="24"/>
        </w:rPr>
        <w:t>June</w:t>
      </w:r>
      <w:r w:rsidRPr="00F14E02">
        <w:rPr>
          <w:sz w:val="24"/>
        </w:rPr>
        <w:t xml:space="preserve"> bank reconciliation, </w:t>
      </w:r>
      <w:r w:rsidR="00BB3BA1">
        <w:rPr>
          <w:sz w:val="24"/>
        </w:rPr>
        <w:t xml:space="preserve">two cemetery deeds </w:t>
      </w:r>
      <w:r w:rsidRPr="00F14E02">
        <w:rPr>
          <w:sz w:val="24"/>
        </w:rPr>
        <w:t>and meeting minutes were distributed for trustee review and signature</w:t>
      </w:r>
      <w:r w:rsidR="00017CD7">
        <w:rPr>
          <w:sz w:val="24"/>
        </w:rPr>
        <w:t>.</w:t>
      </w:r>
    </w:p>
    <w:p w14:paraId="13F04C7E" w14:textId="77777777" w:rsidR="00017CD7" w:rsidRDefault="00017CD7" w:rsidP="00983D31">
      <w:pPr>
        <w:rPr>
          <w:sz w:val="24"/>
        </w:rPr>
      </w:pPr>
    </w:p>
    <w:p w14:paraId="4208BA2B" w14:textId="68CC149D" w:rsidR="00422120" w:rsidRDefault="00D76F35" w:rsidP="00983D31">
      <w:pPr>
        <w:rPr>
          <w:sz w:val="24"/>
        </w:rPr>
      </w:pPr>
      <w:r w:rsidRPr="00D76F35">
        <w:rPr>
          <w:sz w:val="24"/>
        </w:rPr>
        <w:t>Over the three‑week period, the Lucas County Sheriff’s Office provided 28 hours of patrol in the township, focusing radar enforcement on Central</w:t>
      </w:r>
      <w:r w:rsidR="00931BE8">
        <w:rPr>
          <w:sz w:val="24"/>
        </w:rPr>
        <w:t xml:space="preserve"> Avenue</w:t>
      </w:r>
      <w:r w:rsidRPr="00D76F35">
        <w:rPr>
          <w:sz w:val="24"/>
        </w:rPr>
        <w:t xml:space="preserve"> &amp; Lathrop</w:t>
      </w:r>
      <w:r w:rsidR="00931BE8">
        <w:rPr>
          <w:sz w:val="24"/>
        </w:rPr>
        <w:t xml:space="preserve"> Rd.</w:t>
      </w:r>
      <w:r w:rsidRPr="00D76F35">
        <w:rPr>
          <w:sz w:val="24"/>
        </w:rPr>
        <w:t>, Central</w:t>
      </w:r>
      <w:r w:rsidR="00931BE8">
        <w:rPr>
          <w:sz w:val="24"/>
        </w:rPr>
        <w:t xml:space="preserve"> Avenue</w:t>
      </w:r>
      <w:r w:rsidRPr="00D76F35">
        <w:rPr>
          <w:sz w:val="24"/>
        </w:rPr>
        <w:t xml:space="preserve"> &amp; </w:t>
      </w:r>
      <w:r w:rsidR="00DF26E2">
        <w:rPr>
          <w:sz w:val="24"/>
        </w:rPr>
        <w:t xml:space="preserve">State Rt. </w:t>
      </w:r>
      <w:r w:rsidRPr="00D76F35">
        <w:rPr>
          <w:sz w:val="24"/>
        </w:rPr>
        <w:t>295, Washburn</w:t>
      </w:r>
      <w:r w:rsidR="00931BE8">
        <w:rPr>
          <w:sz w:val="24"/>
        </w:rPr>
        <w:t xml:space="preserve"> Rd.</w:t>
      </w:r>
      <w:r>
        <w:rPr>
          <w:sz w:val="24"/>
        </w:rPr>
        <w:t xml:space="preserve"> &amp; </w:t>
      </w:r>
      <w:r w:rsidRPr="00D76F35">
        <w:rPr>
          <w:sz w:val="24"/>
        </w:rPr>
        <w:t>Sylvania Ave</w:t>
      </w:r>
      <w:r w:rsidR="00931BE8">
        <w:rPr>
          <w:sz w:val="24"/>
        </w:rPr>
        <w:t>nue</w:t>
      </w:r>
      <w:r w:rsidR="00DF26E2">
        <w:rPr>
          <w:sz w:val="24"/>
        </w:rPr>
        <w:t>, State Rt.</w:t>
      </w:r>
      <w:r w:rsidR="00422120">
        <w:rPr>
          <w:sz w:val="24"/>
        </w:rPr>
        <w:t xml:space="preserve"> </w:t>
      </w:r>
      <w:r w:rsidRPr="00D76F35">
        <w:rPr>
          <w:sz w:val="24"/>
        </w:rPr>
        <w:t>295 and Central</w:t>
      </w:r>
      <w:r w:rsidR="00DF26E2">
        <w:rPr>
          <w:sz w:val="24"/>
        </w:rPr>
        <w:t xml:space="preserve"> Avenue</w:t>
      </w:r>
      <w:r w:rsidRPr="00D76F35">
        <w:rPr>
          <w:sz w:val="24"/>
        </w:rPr>
        <w:t xml:space="preserve"> &amp;</w:t>
      </w:r>
      <w:r w:rsidR="00422120">
        <w:rPr>
          <w:sz w:val="24"/>
        </w:rPr>
        <w:t xml:space="preserve"> Central</w:t>
      </w:r>
      <w:r w:rsidR="00DF26E2">
        <w:rPr>
          <w:sz w:val="24"/>
        </w:rPr>
        <w:t xml:space="preserve"> Avenue</w:t>
      </w:r>
      <w:r w:rsidR="00422120">
        <w:rPr>
          <w:sz w:val="24"/>
        </w:rPr>
        <w:t xml:space="preserve"> &amp;</w:t>
      </w:r>
      <w:r w:rsidRPr="00D76F35">
        <w:rPr>
          <w:sz w:val="24"/>
        </w:rPr>
        <w:t xml:space="preserve"> M</w:t>
      </w:r>
      <w:r w:rsidR="00422120">
        <w:rPr>
          <w:sz w:val="24"/>
        </w:rPr>
        <w:t xml:space="preserve">urd </w:t>
      </w:r>
      <w:r w:rsidR="00AB0B35">
        <w:rPr>
          <w:sz w:val="24"/>
        </w:rPr>
        <w:t>Rd.</w:t>
      </w:r>
    </w:p>
    <w:p w14:paraId="66BBB316" w14:textId="77777777" w:rsidR="00422120" w:rsidRDefault="00422120" w:rsidP="00983D31">
      <w:pPr>
        <w:rPr>
          <w:sz w:val="24"/>
        </w:rPr>
      </w:pPr>
    </w:p>
    <w:p w14:paraId="619E2404" w14:textId="77777777" w:rsidR="00422120" w:rsidRDefault="00D76F35" w:rsidP="00983D31">
      <w:pPr>
        <w:rPr>
          <w:sz w:val="24"/>
        </w:rPr>
      </w:pPr>
      <w:r w:rsidRPr="00D76F35">
        <w:rPr>
          <w:sz w:val="24"/>
        </w:rPr>
        <w:t>Enforcement actions included</w:t>
      </w:r>
      <w:r w:rsidR="00422120">
        <w:rPr>
          <w:sz w:val="24"/>
        </w:rPr>
        <w:t>:</w:t>
      </w:r>
    </w:p>
    <w:p w14:paraId="345D0549" w14:textId="77777777" w:rsidR="00422120" w:rsidRDefault="00422120" w:rsidP="00983D31">
      <w:pPr>
        <w:rPr>
          <w:sz w:val="24"/>
        </w:rPr>
      </w:pPr>
    </w:p>
    <w:p w14:paraId="78E8B765" w14:textId="7E438725" w:rsidR="00422120" w:rsidRDefault="00555010" w:rsidP="00422120">
      <w:pPr>
        <w:pStyle w:val="ListParagraph"/>
        <w:numPr>
          <w:ilvl w:val="0"/>
          <w:numId w:val="13"/>
        </w:numPr>
        <w:rPr>
          <w:sz w:val="24"/>
        </w:rPr>
      </w:pPr>
      <w:r>
        <w:rPr>
          <w:sz w:val="24"/>
        </w:rPr>
        <w:t>Three speeding tickets</w:t>
      </w:r>
    </w:p>
    <w:p w14:paraId="65242FF1" w14:textId="43EDBAEF" w:rsidR="00422120" w:rsidRDefault="00555010" w:rsidP="00422120">
      <w:pPr>
        <w:pStyle w:val="ListParagraph"/>
        <w:numPr>
          <w:ilvl w:val="0"/>
          <w:numId w:val="13"/>
        </w:numPr>
        <w:rPr>
          <w:sz w:val="24"/>
        </w:rPr>
      </w:pPr>
      <w:r>
        <w:rPr>
          <w:sz w:val="24"/>
        </w:rPr>
        <w:t>Twelve warnings for speeding</w:t>
      </w:r>
    </w:p>
    <w:p w14:paraId="52A75BD3" w14:textId="2D7D43A1" w:rsidR="00555010" w:rsidRDefault="00555010" w:rsidP="00422120">
      <w:pPr>
        <w:pStyle w:val="ListParagraph"/>
        <w:numPr>
          <w:ilvl w:val="0"/>
          <w:numId w:val="13"/>
        </w:numPr>
        <w:rPr>
          <w:sz w:val="24"/>
        </w:rPr>
      </w:pPr>
      <w:r>
        <w:rPr>
          <w:sz w:val="24"/>
        </w:rPr>
        <w:t>Two motorist assists for disabled vehicles</w:t>
      </w:r>
    </w:p>
    <w:p w14:paraId="772ED07F" w14:textId="7DD61CAD" w:rsidR="00422120" w:rsidRDefault="00F03EEA" w:rsidP="00422120">
      <w:pPr>
        <w:pStyle w:val="ListParagraph"/>
        <w:numPr>
          <w:ilvl w:val="0"/>
          <w:numId w:val="13"/>
        </w:numPr>
        <w:rPr>
          <w:sz w:val="24"/>
        </w:rPr>
      </w:pPr>
      <w:r>
        <w:rPr>
          <w:sz w:val="24"/>
        </w:rPr>
        <w:t xml:space="preserve">Routine checks at </w:t>
      </w:r>
      <w:r w:rsidR="00C62C6B">
        <w:rPr>
          <w:sz w:val="24"/>
        </w:rPr>
        <w:t>Gibbs Rd. bridge, townhall, maintenance building.</w:t>
      </w:r>
    </w:p>
    <w:p w14:paraId="293A9BC7" w14:textId="152241A9" w:rsidR="00C62C6B" w:rsidRDefault="00C62C6B" w:rsidP="00422120">
      <w:pPr>
        <w:pStyle w:val="ListParagraph"/>
        <w:numPr>
          <w:ilvl w:val="0"/>
          <w:numId w:val="13"/>
        </w:numPr>
        <w:rPr>
          <w:sz w:val="24"/>
        </w:rPr>
      </w:pPr>
      <w:r>
        <w:rPr>
          <w:sz w:val="24"/>
        </w:rPr>
        <w:t xml:space="preserve">Warning given to </w:t>
      </w:r>
      <w:r w:rsidR="006101FF">
        <w:rPr>
          <w:sz w:val="24"/>
        </w:rPr>
        <w:t>youth present at Gibbs Rd Bridge where they were ghost hunting.</w:t>
      </w:r>
    </w:p>
    <w:p w14:paraId="365242CA" w14:textId="77777777" w:rsidR="00F14E02" w:rsidRDefault="00F14E02" w:rsidP="00983D31">
      <w:pPr>
        <w:rPr>
          <w:sz w:val="24"/>
        </w:rPr>
      </w:pPr>
    </w:p>
    <w:p w14:paraId="71FBE65C" w14:textId="350C68DA" w:rsidR="00E53DC7" w:rsidRDefault="00E53DC7" w:rsidP="00E53DC7">
      <w:pPr>
        <w:rPr>
          <w:b/>
          <w:bCs/>
          <w:sz w:val="24"/>
        </w:rPr>
      </w:pPr>
      <w:r w:rsidRPr="00E53DC7">
        <w:rPr>
          <w:b/>
          <w:bCs/>
          <w:sz w:val="24"/>
        </w:rPr>
        <w:t>TRUSTEE REPORTS:</w:t>
      </w:r>
    </w:p>
    <w:p w14:paraId="3371F4D7" w14:textId="35CAB353" w:rsidR="00A557E4" w:rsidRDefault="00A557E4" w:rsidP="00E53DC7">
      <w:pPr>
        <w:rPr>
          <w:b/>
          <w:bCs/>
          <w:sz w:val="24"/>
        </w:rPr>
      </w:pPr>
    </w:p>
    <w:p w14:paraId="78DE0E63" w14:textId="77777777" w:rsidR="0011733A" w:rsidRPr="001016CC" w:rsidRDefault="0011733A" w:rsidP="0011733A">
      <w:pPr>
        <w:rPr>
          <w:b/>
          <w:bCs/>
          <w:sz w:val="24"/>
        </w:rPr>
      </w:pPr>
      <w:r w:rsidRPr="001016CC">
        <w:rPr>
          <w:b/>
          <w:bCs/>
          <w:sz w:val="24"/>
        </w:rPr>
        <w:t> Trustee Kim Ronau:</w:t>
      </w:r>
    </w:p>
    <w:p w14:paraId="5F58174B" w14:textId="77777777" w:rsidR="0011733A" w:rsidRDefault="0011733A" w:rsidP="0011733A">
      <w:pPr>
        <w:rPr>
          <w:sz w:val="24"/>
        </w:rPr>
      </w:pPr>
    </w:p>
    <w:p w14:paraId="0C375B3B" w14:textId="77777777" w:rsidR="00545FB5" w:rsidRPr="00545FB5" w:rsidRDefault="00545FB5" w:rsidP="00545FB5">
      <w:pPr>
        <w:numPr>
          <w:ilvl w:val="0"/>
          <w:numId w:val="14"/>
        </w:numPr>
        <w:rPr>
          <w:sz w:val="24"/>
        </w:rPr>
      </w:pPr>
      <w:r w:rsidRPr="00545FB5">
        <w:rPr>
          <w:sz w:val="24"/>
        </w:rPr>
        <w:t>Maintenance Building Roof Leak</w:t>
      </w:r>
    </w:p>
    <w:p w14:paraId="42B3AE84" w14:textId="77777777" w:rsidR="00545FB5" w:rsidRPr="00545FB5" w:rsidRDefault="00545FB5" w:rsidP="00545FB5">
      <w:pPr>
        <w:numPr>
          <w:ilvl w:val="1"/>
          <w:numId w:val="14"/>
        </w:numPr>
        <w:rPr>
          <w:sz w:val="24"/>
        </w:rPr>
      </w:pPr>
      <w:r w:rsidRPr="00545FB5">
        <w:rPr>
          <w:sz w:val="24"/>
        </w:rPr>
        <w:t>Hole and leakage reported in maintenance building roof.</w:t>
      </w:r>
    </w:p>
    <w:p w14:paraId="023ACDC1" w14:textId="77777777" w:rsidR="00545FB5" w:rsidRPr="00545FB5" w:rsidRDefault="00545FB5" w:rsidP="00545FB5">
      <w:pPr>
        <w:numPr>
          <w:ilvl w:val="1"/>
          <w:numId w:val="14"/>
        </w:numPr>
        <w:rPr>
          <w:sz w:val="24"/>
        </w:rPr>
      </w:pPr>
      <w:r w:rsidRPr="00545FB5">
        <w:rPr>
          <w:sz w:val="24"/>
        </w:rPr>
        <w:t>Three contractors have been contacted; one quote received:</w:t>
      </w:r>
    </w:p>
    <w:p w14:paraId="24F429C0" w14:textId="77777777" w:rsidR="00545FB5" w:rsidRDefault="00545FB5" w:rsidP="00545FB5">
      <w:pPr>
        <w:numPr>
          <w:ilvl w:val="2"/>
          <w:numId w:val="14"/>
        </w:numPr>
        <w:rPr>
          <w:sz w:val="24"/>
        </w:rPr>
      </w:pPr>
      <w:r w:rsidRPr="00545FB5">
        <w:rPr>
          <w:sz w:val="24"/>
        </w:rPr>
        <w:t>Pinnacle Roofing: $46,375 for repairs.</w:t>
      </w:r>
    </w:p>
    <w:p w14:paraId="38BCB91F" w14:textId="77777777" w:rsidR="00545FB5" w:rsidRPr="00545FB5" w:rsidRDefault="00545FB5" w:rsidP="00545FB5">
      <w:pPr>
        <w:ind w:left="2160"/>
        <w:rPr>
          <w:sz w:val="24"/>
        </w:rPr>
      </w:pPr>
    </w:p>
    <w:p w14:paraId="45F26CEA" w14:textId="77777777" w:rsidR="00545FB5" w:rsidRPr="00545FB5" w:rsidRDefault="00545FB5" w:rsidP="00545FB5">
      <w:pPr>
        <w:numPr>
          <w:ilvl w:val="0"/>
          <w:numId w:val="14"/>
        </w:numPr>
        <w:rPr>
          <w:sz w:val="24"/>
        </w:rPr>
      </w:pPr>
      <w:r w:rsidRPr="00545FB5">
        <w:rPr>
          <w:sz w:val="24"/>
        </w:rPr>
        <w:t>Fire Station Roof</w:t>
      </w:r>
    </w:p>
    <w:p w14:paraId="00492667" w14:textId="77777777" w:rsidR="00545FB5" w:rsidRDefault="00545FB5" w:rsidP="00545FB5">
      <w:pPr>
        <w:numPr>
          <w:ilvl w:val="1"/>
          <w:numId w:val="14"/>
        </w:numPr>
        <w:rPr>
          <w:sz w:val="24"/>
        </w:rPr>
      </w:pPr>
      <w:r w:rsidRPr="00545FB5">
        <w:rPr>
          <w:sz w:val="24"/>
        </w:rPr>
        <w:t xml:space="preserve">Dotson Group (original installer for fire department roof) will be asked to inspect </w:t>
      </w:r>
      <w:r w:rsidRPr="00545FB5">
        <w:rPr>
          <w:sz w:val="24"/>
        </w:rPr>
        <w:lastRenderedPageBreak/>
        <w:t>reported leaks.</w:t>
      </w:r>
    </w:p>
    <w:p w14:paraId="22CE5A97" w14:textId="77777777" w:rsidR="00815B94" w:rsidRDefault="00815B94" w:rsidP="00815B94">
      <w:pPr>
        <w:ind w:left="1440"/>
        <w:rPr>
          <w:sz w:val="24"/>
        </w:rPr>
      </w:pPr>
    </w:p>
    <w:p w14:paraId="06BB57E0" w14:textId="1D99BF72" w:rsidR="00F75EF2" w:rsidRDefault="005F545F" w:rsidP="00F75EF2">
      <w:pPr>
        <w:pStyle w:val="ListParagraph"/>
        <w:numPr>
          <w:ilvl w:val="0"/>
          <w:numId w:val="14"/>
        </w:numPr>
        <w:rPr>
          <w:sz w:val="24"/>
        </w:rPr>
      </w:pPr>
      <w:r>
        <w:rPr>
          <w:sz w:val="24"/>
        </w:rPr>
        <w:t>Town hall demolition grant</w:t>
      </w:r>
    </w:p>
    <w:p w14:paraId="3B0520BF" w14:textId="74A9515F" w:rsidR="004E3AD3" w:rsidRPr="004E3AD3" w:rsidRDefault="00477DC0" w:rsidP="004E3AD3">
      <w:pPr>
        <w:pStyle w:val="ListParagraph"/>
        <w:numPr>
          <w:ilvl w:val="1"/>
          <w:numId w:val="14"/>
        </w:numPr>
        <w:rPr>
          <w:sz w:val="24"/>
        </w:rPr>
      </w:pPr>
      <w:r>
        <w:rPr>
          <w:sz w:val="24"/>
        </w:rPr>
        <w:t>Trustee Loeffler</w:t>
      </w:r>
      <w:r w:rsidR="00815B94" w:rsidRPr="00815B94">
        <w:rPr>
          <w:sz w:val="24"/>
        </w:rPr>
        <w:t xml:space="preserve"> has applied for a grant to tear down the Township Hall; awaiting results</w:t>
      </w:r>
    </w:p>
    <w:p w14:paraId="1B34128E" w14:textId="77777777" w:rsidR="004E3AD3" w:rsidRDefault="004E3AD3" w:rsidP="004E3AD3">
      <w:pPr>
        <w:rPr>
          <w:sz w:val="24"/>
        </w:rPr>
      </w:pPr>
    </w:p>
    <w:p w14:paraId="40A60A6F" w14:textId="400304BB" w:rsidR="004E3AD3" w:rsidRDefault="004E3AD3" w:rsidP="003B5E8B">
      <w:pPr>
        <w:rPr>
          <w:sz w:val="24"/>
        </w:rPr>
      </w:pPr>
      <w:r w:rsidRPr="003B5E8B">
        <w:rPr>
          <w:sz w:val="24"/>
        </w:rPr>
        <w:t>Discussion – Fire Station Roof Condition</w:t>
      </w:r>
      <w:r w:rsidR="003B5E8B">
        <w:rPr>
          <w:sz w:val="24"/>
        </w:rPr>
        <w:t>:</w:t>
      </w:r>
    </w:p>
    <w:p w14:paraId="000B6027" w14:textId="77777777" w:rsidR="003B5E8B" w:rsidRPr="003B5E8B" w:rsidRDefault="003B5E8B" w:rsidP="003B5E8B">
      <w:pPr>
        <w:rPr>
          <w:sz w:val="24"/>
        </w:rPr>
      </w:pPr>
    </w:p>
    <w:p w14:paraId="3F91D348" w14:textId="7AE24E75" w:rsidR="003B5E8B" w:rsidRDefault="001016CC" w:rsidP="004E3AD3">
      <w:pPr>
        <w:rPr>
          <w:sz w:val="24"/>
        </w:rPr>
      </w:pPr>
      <w:r w:rsidRPr="001016CC">
        <w:rPr>
          <w:sz w:val="24"/>
        </w:rPr>
        <w:t>A prior roof cap repair in early spring resolved the original leak, but a new leak has developed further downline, with water dripping into the apparatus bay near equipment and the exact source uncertain due to the roof design. Given that the roof is over 20 years old, the new leak suggests additional age</w:t>
      </w:r>
      <w:r w:rsidRPr="001016CC">
        <w:rPr>
          <w:sz w:val="24"/>
        </w:rPr>
        <w:noBreakHyphen/>
        <w:t>related issues. Dotson, the previous contractor, will be asked to inspect the roof and recommend further repairs.</w:t>
      </w:r>
    </w:p>
    <w:p w14:paraId="7EEF7198" w14:textId="77777777" w:rsidR="001016CC" w:rsidRDefault="001016CC" w:rsidP="004E3AD3">
      <w:pPr>
        <w:rPr>
          <w:sz w:val="24"/>
        </w:rPr>
      </w:pPr>
    </w:p>
    <w:p w14:paraId="719D68B3" w14:textId="1DD961A0" w:rsidR="003B5E8B" w:rsidRPr="001016CC" w:rsidRDefault="003B5E8B" w:rsidP="004E3AD3">
      <w:pPr>
        <w:rPr>
          <w:b/>
          <w:bCs/>
          <w:sz w:val="24"/>
        </w:rPr>
      </w:pPr>
      <w:r w:rsidRPr="001016CC">
        <w:rPr>
          <w:b/>
          <w:bCs/>
          <w:sz w:val="24"/>
        </w:rPr>
        <w:t>Trustee Vicky Loeffler-Bernheisel:</w:t>
      </w:r>
    </w:p>
    <w:p w14:paraId="57B5CC7A" w14:textId="77777777" w:rsidR="00F4749B" w:rsidRDefault="00F4749B" w:rsidP="004E3AD3">
      <w:pPr>
        <w:rPr>
          <w:sz w:val="24"/>
        </w:rPr>
      </w:pPr>
    </w:p>
    <w:p w14:paraId="451891F2" w14:textId="77777777" w:rsidR="00DF757B" w:rsidRDefault="00F4749B" w:rsidP="004E3AD3">
      <w:pPr>
        <w:rPr>
          <w:sz w:val="24"/>
        </w:rPr>
      </w:pPr>
      <w:r w:rsidRPr="00F4749B">
        <w:rPr>
          <w:sz w:val="24"/>
        </w:rPr>
        <w:t xml:space="preserve">Additional surplus equipment will be listed on GovDeals once photo upload issues are resolved, with remaining listings targeted for completion by the following day. </w:t>
      </w:r>
    </w:p>
    <w:p w14:paraId="59893591" w14:textId="77777777" w:rsidR="00DF757B" w:rsidRDefault="00DF757B" w:rsidP="004E3AD3">
      <w:pPr>
        <w:rPr>
          <w:sz w:val="24"/>
        </w:rPr>
      </w:pPr>
    </w:p>
    <w:p w14:paraId="65FED635" w14:textId="77777777" w:rsidR="000C4A97" w:rsidRDefault="00F4749B" w:rsidP="004E3AD3">
      <w:pPr>
        <w:rPr>
          <w:sz w:val="24"/>
        </w:rPr>
      </w:pPr>
      <w:r w:rsidRPr="00F4749B">
        <w:rPr>
          <w:sz w:val="24"/>
        </w:rPr>
        <w:t>Dan</w:t>
      </w:r>
      <w:r w:rsidR="00DF757B">
        <w:rPr>
          <w:sz w:val="24"/>
        </w:rPr>
        <w:t xml:space="preserve"> (Rd. Maintenance Supervisor)</w:t>
      </w:r>
      <w:r w:rsidRPr="00F4749B">
        <w:rPr>
          <w:sz w:val="24"/>
        </w:rPr>
        <w:t xml:space="preserve"> and </w:t>
      </w:r>
      <w:r w:rsidR="00DF757B">
        <w:rPr>
          <w:sz w:val="24"/>
        </w:rPr>
        <w:t xml:space="preserve">Interim Fire </w:t>
      </w:r>
      <w:r w:rsidR="000C4A97">
        <w:rPr>
          <w:sz w:val="24"/>
        </w:rPr>
        <w:t>C</w:t>
      </w:r>
      <w:r w:rsidR="00DF757B">
        <w:rPr>
          <w:sz w:val="24"/>
        </w:rPr>
        <w:t>hief</w:t>
      </w:r>
      <w:r w:rsidRPr="00F4749B">
        <w:rPr>
          <w:sz w:val="24"/>
        </w:rPr>
        <w:t xml:space="preserve"> were asked to begin identifying anticipated budget items, pricing, and capital needs to support development of a 10‑year capital plan ahead of September budget work. </w:t>
      </w:r>
    </w:p>
    <w:p w14:paraId="6EBC8262" w14:textId="77777777" w:rsidR="000C4A97" w:rsidRDefault="000C4A97" w:rsidP="004E3AD3">
      <w:pPr>
        <w:rPr>
          <w:sz w:val="24"/>
        </w:rPr>
      </w:pPr>
    </w:p>
    <w:p w14:paraId="36712895" w14:textId="77777777" w:rsidR="000C4A97" w:rsidRDefault="00F4749B" w:rsidP="004E3AD3">
      <w:pPr>
        <w:rPr>
          <w:sz w:val="24"/>
        </w:rPr>
      </w:pPr>
      <w:r w:rsidRPr="00F4749B">
        <w:rPr>
          <w:sz w:val="24"/>
        </w:rPr>
        <w:t xml:space="preserve">A $5,000 cemetery grant restricted to “extraordinary maintenance” was identified, with potential uses such as refurbishing historical markers or fence improvements; </w:t>
      </w:r>
      <w:r w:rsidR="000C4A97">
        <w:rPr>
          <w:sz w:val="24"/>
        </w:rPr>
        <w:t>Trustee Bick</w:t>
      </w:r>
      <w:r w:rsidRPr="00F4749B">
        <w:rPr>
          <w:sz w:val="24"/>
        </w:rPr>
        <w:t xml:space="preserve"> and Dan will prepare a cemetery project wish list. </w:t>
      </w:r>
    </w:p>
    <w:p w14:paraId="4F6F8F21" w14:textId="77777777" w:rsidR="000C4A97" w:rsidRDefault="000C4A97" w:rsidP="004E3AD3">
      <w:pPr>
        <w:rPr>
          <w:sz w:val="24"/>
        </w:rPr>
      </w:pPr>
    </w:p>
    <w:p w14:paraId="22B00FD7" w14:textId="77777777" w:rsidR="000C4A97" w:rsidRDefault="00F4749B" w:rsidP="004E3AD3">
      <w:pPr>
        <w:rPr>
          <w:sz w:val="24"/>
        </w:rPr>
      </w:pPr>
      <w:r w:rsidRPr="00F4749B">
        <w:rPr>
          <w:sz w:val="24"/>
        </w:rPr>
        <w:t>A hazmat training grant was also noted on the township SharePoint</w:t>
      </w:r>
      <w:r w:rsidR="000C4A97">
        <w:rPr>
          <w:sz w:val="24"/>
        </w:rPr>
        <w:t>.</w:t>
      </w:r>
    </w:p>
    <w:p w14:paraId="0E8581B7" w14:textId="77777777" w:rsidR="000C4A97" w:rsidRDefault="000C4A97" w:rsidP="004E3AD3">
      <w:pPr>
        <w:rPr>
          <w:sz w:val="24"/>
        </w:rPr>
      </w:pPr>
    </w:p>
    <w:p w14:paraId="75979B46" w14:textId="77777777" w:rsidR="00923C7C" w:rsidRDefault="00F4749B" w:rsidP="004E3AD3">
      <w:pPr>
        <w:rPr>
          <w:sz w:val="24"/>
        </w:rPr>
      </w:pPr>
      <w:r w:rsidRPr="00F4749B">
        <w:rPr>
          <w:sz w:val="24"/>
        </w:rPr>
        <w:t xml:space="preserve">All major departments (Fire, Road, Cemetery) will begin providing brief monthly and annual written activity reports. </w:t>
      </w:r>
    </w:p>
    <w:p w14:paraId="5296F87F" w14:textId="77777777" w:rsidR="00923C7C" w:rsidRDefault="00923C7C" w:rsidP="004E3AD3">
      <w:pPr>
        <w:rPr>
          <w:sz w:val="24"/>
        </w:rPr>
      </w:pPr>
    </w:p>
    <w:p w14:paraId="21681673" w14:textId="3BD54984" w:rsidR="003C3C83" w:rsidRDefault="00F4749B" w:rsidP="004E3AD3">
      <w:pPr>
        <w:rPr>
          <w:sz w:val="24"/>
        </w:rPr>
      </w:pPr>
      <w:r w:rsidRPr="00F4749B">
        <w:rPr>
          <w:sz w:val="24"/>
        </w:rPr>
        <w:t>The purchase order policy has been sent to legal counsel (</w:t>
      </w:r>
      <w:r w:rsidR="00923C7C">
        <w:rPr>
          <w:sz w:val="24"/>
        </w:rPr>
        <w:t>John Borell)</w:t>
      </w:r>
      <w:r w:rsidRPr="00F4749B">
        <w:rPr>
          <w:sz w:val="24"/>
        </w:rPr>
        <w:t xml:space="preserve"> for review, with feedback expected by the next meeting and a correction needed to add </w:t>
      </w:r>
      <w:r w:rsidR="00C0517A" w:rsidRPr="00F4749B">
        <w:rPr>
          <w:sz w:val="24"/>
        </w:rPr>
        <w:t>“</w:t>
      </w:r>
      <w:r w:rsidR="00C0517A">
        <w:rPr>
          <w:sz w:val="24"/>
        </w:rPr>
        <w:t>Trustee</w:t>
      </w:r>
      <w:r w:rsidR="003C3C83">
        <w:rPr>
          <w:sz w:val="24"/>
        </w:rPr>
        <w:t xml:space="preserve"> </w:t>
      </w:r>
      <w:r w:rsidRPr="00F4749B">
        <w:rPr>
          <w:sz w:val="24"/>
        </w:rPr>
        <w:t>Rona</w:t>
      </w:r>
      <w:r w:rsidR="003C3C83">
        <w:rPr>
          <w:sz w:val="24"/>
        </w:rPr>
        <w:t>u</w:t>
      </w:r>
      <w:r w:rsidRPr="00F4749B">
        <w:rPr>
          <w:sz w:val="24"/>
        </w:rPr>
        <w:t xml:space="preserve"> </w:t>
      </w:r>
      <w:r w:rsidR="003C3C83">
        <w:rPr>
          <w:sz w:val="24"/>
        </w:rPr>
        <w:t>to</w:t>
      </w:r>
      <w:r w:rsidRPr="00F4749B">
        <w:rPr>
          <w:sz w:val="24"/>
        </w:rPr>
        <w:t xml:space="preserve"> Building Maintenance” to the directive contact list. </w:t>
      </w:r>
    </w:p>
    <w:p w14:paraId="64649CE7" w14:textId="77777777" w:rsidR="003C3C83" w:rsidRDefault="003C3C83" w:rsidP="004E3AD3">
      <w:pPr>
        <w:rPr>
          <w:sz w:val="24"/>
        </w:rPr>
      </w:pPr>
    </w:p>
    <w:p w14:paraId="5FD864C5" w14:textId="536A72C0" w:rsidR="00F4749B" w:rsidRDefault="00F4749B" w:rsidP="004E3AD3">
      <w:pPr>
        <w:rPr>
          <w:sz w:val="24"/>
        </w:rPr>
      </w:pPr>
      <w:r w:rsidRPr="00F4749B">
        <w:rPr>
          <w:sz w:val="24"/>
        </w:rPr>
        <w:t>The board also discussed the Residential Public Infrastructure Program, which can provide up to $750,000 for drinking water and sanitary sewer projects, in the context of known water issues and the possibility of extending public water to affected areas.</w:t>
      </w:r>
      <w:r w:rsidR="001D0164">
        <w:rPr>
          <w:sz w:val="24"/>
        </w:rPr>
        <w:t xml:space="preserve">  Trustee Bick reported pre-Covid the cost was estimated at one million per mile to extend water line.</w:t>
      </w:r>
    </w:p>
    <w:p w14:paraId="2A44DECB" w14:textId="77777777" w:rsidR="008C5313" w:rsidRDefault="008C5313" w:rsidP="003A4798">
      <w:pPr>
        <w:rPr>
          <w:sz w:val="24"/>
        </w:rPr>
      </w:pPr>
    </w:p>
    <w:p w14:paraId="59F86F50" w14:textId="64A10879" w:rsidR="003A4798" w:rsidRDefault="009C723F" w:rsidP="003A4798">
      <w:pPr>
        <w:rPr>
          <w:sz w:val="24"/>
        </w:rPr>
      </w:pPr>
      <w:r w:rsidRPr="009C723F">
        <w:rPr>
          <w:sz w:val="24"/>
        </w:rPr>
        <w:t>The Residential Public Infrastructure grant would be pursued through the Lucas County Commissioners, and Trustee Loeffler</w:t>
      </w:r>
      <w:r w:rsidRPr="009C723F">
        <w:rPr>
          <w:sz w:val="24"/>
        </w:rPr>
        <w:noBreakHyphen/>
        <w:t>Bernheisel will contact Anita Lopez for guidance on whether and how the township should move forward with this funding opportunity.</w:t>
      </w:r>
    </w:p>
    <w:p w14:paraId="7066E857" w14:textId="77777777" w:rsidR="00A17532" w:rsidRDefault="00A17532" w:rsidP="003A4798">
      <w:pPr>
        <w:rPr>
          <w:sz w:val="24"/>
        </w:rPr>
      </w:pPr>
    </w:p>
    <w:p w14:paraId="23953DBE" w14:textId="77777777" w:rsidR="00A17532" w:rsidRDefault="00A17532" w:rsidP="003A4798">
      <w:pPr>
        <w:rPr>
          <w:sz w:val="24"/>
        </w:rPr>
      </w:pPr>
    </w:p>
    <w:p w14:paraId="296D57EE" w14:textId="6088CDBC" w:rsidR="00052058" w:rsidRDefault="00235150" w:rsidP="00052058">
      <w:pPr>
        <w:rPr>
          <w:sz w:val="24"/>
        </w:rPr>
      </w:pPr>
      <w:r w:rsidRPr="00235150">
        <w:rPr>
          <w:sz w:val="24"/>
        </w:rPr>
        <w:lastRenderedPageBreak/>
        <w:t>Township Road Condition Report Directive</w:t>
      </w:r>
      <w:r>
        <w:rPr>
          <w:sz w:val="24"/>
        </w:rPr>
        <w:t xml:space="preserve">: </w:t>
      </w:r>
      <w:r w:rsidRPr="00235150">
        <w:rPr>
          <w:sz w:val="24"/>
        </w:rPr>
        <w:t>A Township Road Condition Report template has been created to support budgeting.</w:t>
      </w:r>
      <w:r w:rsidR="008B0EE1">
        <w:rPr>
          <w:sz w:val="24"/>
        </w:rPr>
        <w:t xml:space="preserve"> </w:t>
      </w:r>
      <w:r w:rsidR="00B30612">
        <w:rPr>
          <w:sz w:val="24"/>
        </w:rPr>
        <w:t xml:space="preserve">Reports would be due in February to support the annual March Lucas County Engineers meeting and in August </w:t>
      </w:r>
      <w:r w:rsidR="003B50CD">
        <w:rPr>
          <w:sz w:val="24"/>
        </w:rPr>
        <w:t>to support the preparation of the annual budget.</w:t>
      </w:r>
    </w:p>
    <w:p w14:paraId="5EC2B1C1" w14:textId="77777777" w:rsidR="00235150" w:rsidRDefault="00235150" w:rsidP="00235150">
      <w:pPr>
        <w:rPr>
          <w:sz w:val="24"/>
        </w:rPr>
      </w:pPr>
    </w:p>
    <w:p w14:paraId="68C0F1B1" w14:textId="03DE28F7" w:rsidR="004E037F" w:rsidRDefault="00623EA0" w:rsidP="004E037F">
      <w:pPr>
        <w:rPr>
          <w:sz w:val="24"/>
        </w:rPr>
      </w:pPr>
      <w:r w:rsidRPr="00623EA0">
        <w:rPr>
          <w:sz w:val="24"/>
        </w:rPr>
        <w:t>Vicky Loeffler‑Bernheisel made a motion to a</w:t>
      </w:r>
      <w:r>
        <w:rPr>
          <w:sz w:val="24"/>
        </w:rPr>
        <w:t xml:space="preserve">pprove </w:t>
      </w:r>
      <w:r w:rsidRPr="00623EA0">
        <w:rPr>
          <w:sz w:val="24"/>
        </w:rPr>
        <w:t xml:space="preserve">the Richfield Township Road Condition Report </w:t>
      </w:r>
      <w:r w:rsidR="004C7D2B">
        <w:rPr>
          <w:sz w:val="24"/>
        </w:rPr>
        <w:t xml:space="preserve">requiring it to be </w:t>
      </w:r>
      <w:r w:rsidRPr="00623EA0">
        <w:rPr>
          <w:sz w:val="24"/>
        </w:rPr>
        <w:t>completed and presented by the first regular trustee meeting</w:t>
      </w:r>
      <w:r w:rsidR="008B0EE1">
        <w:rPr>
          <w:sz w:val="24"/>
        </w:rPr>
        <w:t>s</w:t>
      </w:r>
      <w:r w:rsidRPr="00623EA0">
        <w:rPr>
          <w:sz w:val="24"/>
        </w:rPr>
        <w:t xml:space="preserve"> in February and in August each year.</w:t>
      </w:r>
      <w:r w:rsidR="008B0EE1">
        <w:rPr>
          <w:sz w:val="24"/>
        </w:rPr>
        <w:t xml:space="preserve">  Kim Ronau seconded the motion. Roll call: all voted yes. Motion approved.</w:t>
      </w:r>
    </w:p>
    <w:p w14:paraId="46F5B595" w14:textId="77777777" w:rsidR="006168F6" w:rsidRDefault="006168F6" w:rsidP="004E037F">
      <w:pPr>
        <w:rPr>
          <w:sz w:val="24"/>
        </w:rPr>
      </w:pPr>
    </w:p>
    <w:p w14:paraId="304456A8" w14:textId="19997063" w:rsidR="006D7631" w:rsidRDefault="006D7631" w:rsidP="006D7631">
      <w:pPr>
        <w:rPr>
          <w:sz w:val="24"/>
        </w:rPr>
      </w:pPr>
      <w:r w:rsidRPr="006D7631">
        <w:rPr>
          <w:sz w:val="24"/>
        </w:rPr>
        <w:t xml:space="preserve">Spending Limit Directive </w:t>
      </w:r>
      <w:r w:rsidR="007A51EB">
        <w:rPr>
          <w:sz w:val="24"/>
        </w:rPr>
        <w:t xml:space="preserve">with a </w:t>
      </w:r>
      <w:r w:rsidRPr="006D7631">
        <w:rPr>
          <w:sz w:val="24"/>
        </w:rPr>
        <w:t>Temporary $500 Cap</w:t>
      </w:r>
      <w:r w:rsidR="00906ED3">
        <w:rPr>
          <w:sz w:val="24"/>
        </w:rPr>
        <w:t>:</w:t>
      </w:r>
    </w:p>
    <w:p w14:paraId="299577CF" w14:textId="77777777" w:rsidR="00906ED3" w:rsidRPr="00906ED3" w:rsidRDefault="00906ED3" w:rsidP="00906ED3">
      <w:pPr>
        <w:pStyle w:val="ListParagraph"/>
        <w:numPr>
          <w:ilvl w:val="0"/>
          <w:numId w:val="18"/>
        </w:numPr>
        <w:rPr>
          <w:sz w:val="24"/>
        </w:rPr>
      </w:pPr>
      <w:r w:rsidRPr="00906ED3">
        <w:rPr>
          <w:sz w:val="24"/>
        </w:rPr>
        <w:t>Directive: Effective immediately, non‑emergency purchases over $500 require prior approval.</w:t>
      </w:r>
    </w:p>
    <w:p w14:paraId="66221C36" w14:textId="616B7312" w:rsidR="00906ED3" w:rsidRPr="00906ED3" w:rsidRDefault="00906ED3" w:rsidP="00906ED3">
      <w:pPr>
        <w:pStyle w:val="ListParagraph"/>
        <w:numPr>
          <w:ilvl w:val="0"/>
          <w:numId w:val="18"/>
        </w:numPr>
        <w:rPr>
          <w:sz w:val="24"/>
        </w:rPr>
      </w:pPr>
      <w:r w:rsidRPr="00906ED3">
        <w:rPr>
          <w:sz w:val="24"/>
        </w:rPr>
        <w:t>Procedure</w:t>
      </w:r>
      <w:r w:rsidR="00422AAA">
        <w:rPr>
          <w:sz w:val="24"/>
        </w:rPr>
        <w:t xml:space="preserve"> for approval:</w:t>
      </w:r>
    </w:p>
    <w:p w14:paraId="45A11F8E" w14:textId="77777777" w:rsidR="00906ED3" w:rsidRPr="00906ED3" w:rsidRDefault="00906ED3" w:rsidP="00422AAA">
      <w:pPr>
        <w:pStyle w:val="ListParagraph"/>
        <w:numPr>
          <w:ilvl w:val="1"/>
          <w:numId w:val="18"/>
        </w:numPr>
        <w:rPr>
          <w:sz w:val="24"/>
        </w:rPr>
      </w:pPr>
      <w:r w:rsidRPr="00906ED3">
        <w:rPr>
          <w:sz w:val="24"/>
        </w:rPr>
        <w:t>Department contacts Township Administrator (by phone/text/email).</w:t>
      </w:r>
    </w:p>
    <w:p w14:paraId="51445F8E" w14:textId="77777777" w:rsidR="00906ED3" w:rsidRPr="00906ED3" w:rsidRDefault="00906ED3" w:rsidP="00422AAA">
      <w:pPr>
        <w:pStyle w:val="ListParagraph"/>
        <w:numPr>
          <w:ilvl w:val="1"/>
          <w:numId w:val="18"/>
        </w:numPr>
        <w:rPr>
          <w:sz w:val="24"/>
        </w:rPr>
      </w:pPr>
      <w:r w:rsidRPr="00906ED3">
        <w:rPr>
          <w:sz w:val="24"/>
        </w:rPr>
        <w:t>If administrator is unavailable, contact the trustee responsible for that department.</w:t>
      </w:r>
    </w:p>
    <w:p w14:paraId="7EED6F91" w14:textId="0985410B" w:rsidR="00906ED3" w:rsidRDefault="00906ED3" w:rsidP="00422AAA">
      <w:pPr>
        <w:pStyle w:val="ListParagraph"/>
        <w:numPr>
          <w:ilvl w:val="1"/>
          <w:numId w:val="18"/>
        </w:numPr>
        <w:rPr>
          <w:sz w:val="24"/>
        </w:rPr>
      </w:pPr>
      <w:r w:rsidRPr="00906ED3">
        <w:rPr>
          <w:sz w:val="24"/>
        </w:rPr>
        <w:t>Emergency repairs (e.g., fire truck breakdowns) are permitted outside this limit as defined in the directive</w:t>
      </w:r>
      <w:r w:rsidR="00422AAA">
        <w:rPr>
          <w:sz w:val="24"/>
        </w:rPr>
        <w:t>.</w:t>
      </w:r>
    </w:p>
    <w:p w14:paraId="10E7DD94" w14:textId="2E9279B8" w:rsidR="000A5CB2" w:rsidRPr="000A5CB2" w:rsidRDefault="000A5CB2" w:rsidP="000A5CB2">
      <w:pPr>
        <w:rPr>
          <w:sz w:val="24"/>
        </w:rPr>
      </w:pPr>
      <w:r>
        <w:rPr>
          <w:sz w:val="24"/>
        </w:rPr>
        <w:t xml:space="preserve">Trustee Bick made a correction to the form adding </w:t>
      </w:r>
      <w:r w:rsidRPr="000A5CB2">
        <w:rPr>
          <w:sz w:val="24"/>
        </w:rPr>
        <w:t>Kim Rona</w:t>
      </w:r>
      <w:r>
        <w:rPr>
          <w:sz w:val="24"/>
        </w:rPr>
        <w:t>u as the</w:t>
      </w:r>
      <w:r w:rsidRPr="000A5CB2">
        <w:rPr>
          <w:sz w:val="24"/>
        </w:rPr>
        <w:t xml:space="preserve"> Building Maintenance” as an authorized contact.</w:t>
      </w:r>
    </w:p>
    <w:p w14:paraId="6FDD0B52" w14:textId="77777777" w:rsidR="007A51EB" w:rsidRDefault="007A51EB" w:rsidP="006D7631">
      <w:pPr>
        <w:rPr>
          <w:sz w:val="24"/>
        </w:rPr>
      </w:pPr>
    </w:p>
    <w:p w14:paraId="6CD9E18E" w14:textId="39266202" w:rsidR="007A51EB" w:rsidRDefault="007A51EB" w:rsidP="006D7631">
      <w:pPr>
        <w:rPr>
          <w:sz w:val="24"/>
        </w:rPr>
      </w:pPr>
      <w:r>
        <w:rPr>
          <w:sz w:val="24"/>
        </w:rPr>
        <w:t xml:space="preserve">Vicky Loeffler-Bernheisel made a motion </w:t>
      </w:r>
      <w:r w:rsidR="00CD4B4F">
        <w:rPr>
          <w:sz w:val="24"/>
        </w:rPr>
        <w:t xml:space="preserve">to approve the </w:t>
      </w:r>
      <w:r w:rsidR="00EB5A87">
        <w:rPr>
          <w:sz w:val="24"/>
        </w:rPr>
        <w:t xml:space="preserve">spending limit directive for </w:t>
      </w:r>
      <w:r w:rsidR="00CD4B4F">
        <w:rPr>
          <w:sz w:val="24"/>
        </w:rPr>
        <w:t xml:space="preserve">non-emergency purchases over $500.00 </w:t>
      </w:r>
      <w:r w:rsidR="00AE6F48">
        <w:rPr>
          <w:sz w:val="24"/>
        </w:rPr>
        <w:t>u</w:t>
      </w:r>
      <w:r w:rsidR="00AE6F48" w:rsidRPr="00AE6F48">
        <w:rPr>
          <w:sz w:val="24"/>
        </w:rPr>
        <w:t>ntil the new purchase order policy is in place</w:t>
      </w:r>
      <w:r w:rsidR="00176737">
        <w:rPr>
          <w:sz w:val="24"/>
        </w:rPr>
        <w:t>. Kim Ronau seconded the motion. Roll call: all voted yes. Motion approved.</w:t>
      </w:r>
    </w:p>
    <w:p w14:paraId="42FC0FBD" w14:textId="77777777" w:rsidR="007D65C0" w:rsidRDefault="007D65C0" w:rsidP="006D7631">
      <w:pPr>
        <w:rPr>
          <w:sz w:val="24"/>
        </w:rPr>
      </w:pPr>
    </w:p>
    <w:p w14:paraId="0A068864" w14:textId="77777777" w:rsidR="00723894" w:rsidRPr="00723894" w:rsidRDefault="00723894" w:rsidP="00723894">
      <w:pPr>
        <w:rPr>
          <w:sz w:val="24"/>
        </w:rPr>
      </w:pPr>
      <w:r w:rsidRPr="00723894">
        <w:rPr>
          <w:sz w:val="24"/>
        </w:rPr>
        <w:t>Lathrop Road – Spectrum Ditch Damage</w:t>
      </w:r>
    </w:p>
    <w:p w14:paraId="37AB0E24" w14:textId="77777777" w:rsidR="00723894" w:rsidRPr="00723894" w:rsidRDefault="00723894" w:rsidP="00723894">
      <w:pPr>
        <w:numPr>
          <w:ilvl w:val="1"/>
          <w:numId w:val="31"/>
        </w:numPr>
        <w:rPr>
          <w:sz w:val="24"/>
        </w:rPr>
      </w:pPr>
      <w:r w:rsidRPr="00723894">
        <w:rPr>
          <w:sz w:val="24"/>
        </w:rPr>
        <w:t>A Lathrop Road resident reported ditch damage and rough grading after Spectrum work, making mowing impractical and creating hardship.</w:t>
      </w:r>
    </w:p>
    <w:p w14:paraId="384A3C31" w14:textId="77777777" w:rsidR="00723894" w:rsidRDefault="00723894" w:rsidP="00723894">
      <w:pPr>
        <w:numPr>
          <w:ilvl w:val="1"/>
          <w:numId w:val="31"/>
        </w:numPr>
        <w:rPr>
          <w:sz w:val="24"/>
        </w:rPr>
      </w:pPr>
      <w:r w:rsidRPr="00723894">
        <w:rPr>
          <w:sz w:val="24"/>
        </w:rPr>
        <w:t>As this is Lucas County right</w:t>
      </w:r>
      <w:r w:rsidRPr="00723894">
        <w:rPr>
          <w:sz w:val="24"/>
        </w:rPr>
        <w:noBreakHyphen/>
        <w:t>of</w:t>
      </w:r>
      <w:r w:rsidRPr="00723894">
        <w:rPr>
          <w:sz w:val="24"/>
        </w:rPr>
        <w:noBreakHyphen/>
        <w:t>way, the township will not perform the work; instead, Spectrum’s project manager will be contacted.</w:t>
      </w:r>
    </w:p>
    <w:p w14:paraId="289F676A" w14:textId="77777777" w:rsidR="000A71F8" w:rsidRPr="00723894" w:rsidRDefault="000A71F8" w:rsidP="00EC10E4">
      <w:pPr>
        <w:ind w:left="1440"/>
        <w:rPr>
          <w:sz w:val="24"/>
        </w:rPr>
      </w:pPr>
    </w:p>
    <w:p w14:paraId="77E508A8" w14:textId="20437CF7" w:rsidR="007D65C0" w:rsidRDefault="00835387" w:rsidP="00835387">
      <w:pPr>
        <w:rPr>
          <w:sz w:val="24"/>
        </w:rPr>
      </w:pPr>
      <w:r w:rsidRPr="00835387">
        <w:rPr>
          <w:sz w:val="24"/>
        </w:rPr>
        <w:t>MARCS Radio Grant</w:t>
      </w:r>
      <w:r w:rsidR="000A71F8">
        <w:rPr>
          <w:sz w:val="24"/>
        </w:rPr>
        <w:t xml:space="preserve">: </w:t>
      </w:r>
      <w:r w:rsidRPr="00835387">
        <w:rPr>
          <w:sz w:val="24"/>
        </w:rPr>
        <w:t>A question was raised on whether the township is included in the MARCS radio grant.</w:t>
      </w:r>
      <w:r w:rsidR="000A71F8">
        <w:rPr>
          <w:sz w:val="24"/>
        </w:rPr>
        <w:t xml:space="preserve"> </w:t>
      </w:r>
      <w:r w:rsidRPr="00835387">
        <w:rPr>
          <w:sz w:val="24"/>
        </w:rPr>
        <w:t>The Chief understood coordination was occurring and will confirm whether they have reached out.</w:t>
      </w:r>
    </w:p>
    <w:p w14:paraId="2EA6E924" w14:textId="77777777" w:rsidR="00EC10E4" w:rsidRDefault="00EC10E4" w:rsidP="00835387">
      <w:pPr>
        <w:rPr>
          <w:sz w:val="24"/>
        </w:rPr>
      </w:pPr>
    </w:p>
    <w:p w14:paraId="560B5794" w14:textId="1076E4FC" w:rsidR="00EC10E4" w:rsidRDefault="000448D3" w:rsidP="00835387">
      <w:pPr>
        <w:rPr>
          <w:sz w:val="24"/>
        </w:rPr>
      </w:pPr>
      <w:r>
        <w:rPr>
          <w:sz w:val="24"/>
        </w:rPr>
        <w:t xml:space="preserve">Trustee Loeffler-Bernheisel attended the </w:t>
      </w:r>
      <w:r w:rsidR="00EC10E4" w:rsidRPr="00EC10E4">
        <w:rPr>
          <w:sz w:val="24"/>
        </w:rPr>
        <w:t xml:space="preserve">Lucas County Soil &amp; Water </w:t>
      </w:r>
      <w:r w:rsidR="005F5971">
        <w:rPr>
          <w:sz w:val="24"/>
        </w:rPr>
        <w:t xml:space="preserve">meeting </w:t>
      </w:r>
      <w:r w:rsidR="00EC10E4" w:rsidRPr="00EC10E4">
        <w:rPr>
          <w:sz w:val="24"/>
        </w:rPr>
        <w:t>noting that state and watershed agencies plan to become much stricter on road salt use due to Lake Erie algae blooms and broader water quality concerns. New guidance and potentially tighter limits on salt application are expected, and the township should begin considering alternative treatments and ways to optimize and reduce salt usage.</w:t>
      </w:r>
    </w:p>
    <w:p w14:paraId="0A35837C" w14:textId="77777777" w:rsidR="00A33576" w:rsidRDefault="00A33576" w:rsidP="00835387">
      <w:pPr>
        <w:rPr>
          <w:sz w:val="24"/>
        </w:rPr>
      </w:pPr>
    </w:p>
    <w:p w14:paraId="5D3C459A" w14:textId="2DB8C162" w:rsidR="00A33576" w:rsidRPr="001016CC" w:rsidRDefault="00A33576" w:rsidP="00835387">
      <w:pPr>
        <w:rPr>
          <w:b/>
          <w:bCs/>
          <w:sz w:val="24"/>
        </w:rPr>
      </w:pPr>
      <w:r w:rsidRPr="001016CC">
        <w:rPr>
          <w:b/>
          <w:bCs/>
          <w:sz w:val="24"/>
        </w:rPr>
        <w:t>Trustee Bick:</w:t>
      </w:r>
    </w:p>
    <w:p w14:paraId="51F07D8A" w14:textId="77777777" w:rsidR="00A33576" w:rsidRPr="00A33576" w:rsidRDefault="00A33576" w:rsidP="00835387">
      <w:pPr>
        <w:rPr>
          <w:sz w:val="24"/>
        </w:rPr>
      </w:pPr>
    </w:p>
    <w:p w14:paraId="51B82384" w14:textId="77777777" w:rsidR="00E95508" w:rsidRDefault="004711F4" w:rsidP="00835387">
      <w:pPr>
        <w:rPr>
          <w:sz w:val="24"/>
        </w:rPr>
      </w:pPr>
      <w:r>
        <w:rPr>
          <w:sz w:val="24"/>
        </w:rPr>
        <w:t>Trustee Bick</w:t>
      </w:r>
      <w:r w:rsidRPr="004711F4">
        <w:rPr>
          <w:sz w:val="24"/>
        </w:rPr>
        <w:t xml:space="preserve"> and Dan </w:t>
      </w:r>
      <w:r w:rsidR="00E95508">
        <w:rPr>
          <w:sz w:val="24"/>
        </w:rPr>
        <w:t xml:space="preserve">Walters </w:t>
      </w:r>
      <w:r w:rsidRPr="004711F4">
        <w:rPr>
          <w:sz w:val="24"/>
        </w:rPr>
        <w:t xml:space="preserve">will identify major road projects for next year and for 2027–2028, such as Irwin </w:t>
      </w:r>
      <w:r w:rsidR="00E95508">
        <w:rPr>
          <w:sz w:val="24"/>
        </w:rPr>
        <w:t xml:space="preserve">Rd. </w:t>
      </w:r>
      <w:r w:rsidRPr="004711F4">
        <w:rPr>
          <w:sz w:val="24"/>
        </w:rPr>
        <w:t xml:space="preserve">with Sylvania, and ensure these larger projects are reflected in the Township Road Condition Report and incorporated into budget planning. </w:t>
      </w:r>
    </w:p>
    <w:p w14:paraId="03DF9E55" w14:textId="77777777" w:rsidR="001016CC" w:rsidRDefault="001016CC" w:rsidP="00835387">
      <w:pPr>
        <w:rPr>
          <w:sz w:val="24"/>
        </w:rPr>
      </w:pPr>
    </w:p>
    <w:p w14:paraId="09DCCCD0" w14:textId="77777777" w:rsidR="00E95508" w:rsidRDefault="004711F4" w:rsidP="00835387">
      <w:pPr>
        <w:rPr>
          <w:sz w:val="24"/>
        </w:rPr>
      </w:pPr>
      <w:r w:rsidRPr="004711F4">
        <w:rPr>
          <w:sz w:val="24"/>
        </w:rPr>
        <w:t xml:space="preserve">They also noted a recent tractor tire blowout on Kilburn Road, with the tractor left roadside and Tri-County scheduled to repair it, though delayed by holiday and farm workload. </w:t>
      </w:r>
    </w:p>
    <w:p w14:paraId="738BEF3B" w14:textId="77777777" w:rsidR="00E95508" w:rsidRDefault="00E95508" w:rsidP="00835387">
      <w:pPr>
        <w:rPr>
          <w:sz w:val="24"/>
        </w:rPr>
      </w:pPr>
    </w:p>
    <w:p w14:paraId="14CD5A69" w14:textId="76AA04ED" w:rsidR="00A33576" w:rsidRPr="006D7631" w:rsidRDefault="004711F4" w:rsidP="00835387">
      <w:pPr>
        <w:rPr>
          <w:sz w:val="24"/>
        </w:rPr>
      </w:pPr>
      <w:r w:rsidRPr="004711F4">
        <w:rPr>
          <w:sz w:val="24"/>
        </w:rPr>
        <w:t>In the cemetery, a couple purchased a grave with a monument that includes built-in ash chambers, requiring only a foundation pour by the township; this columbarium-style monument was noted as an emerging burial trend that may influence future cemetery planning and potential grant opportunities.</w:t>
      </w:r>
    </w:p>
    <w:p w14:paraId="38950985" w14:textId="77777777" w:rsidR="004F6F87" w:rsidRDefault="004F6F87" w:rsidP="004F6F87">
      <w:pPr>
        <w:rPr>
          <w:sz w:val="24"/>
        </w:rPr>
      </w:pPr>
    </w:p>
    <w:p w14:paraId="46293159" w14:textId="3C6248CB" w:rsidR="00A63423" w:rsidRPr="00C4585F" w:rsidRDefault="00C4585F" w:rsidP="00883A2C">
      <w:pPr>
        <w:rPr>
          <w:sz w:val="24"/>
        </w:rPr>
      </w:pPr>
      <w:r w:rsidRPr="00C4585F">
        <w:rPr>
          <w:b/>
          <w:bCs/>
          <w:sz w:val="24"/>
        </w:rPr>
        <w:t xml:space="preserve">ADMINISTRATOR </w:t>
      </w:r>
      <w:r w:rsidRPr="00C4585F">
        <w:rPr>
          <w:sz w:val="24"/>
        </w:rPr>
        <w:t>Bill Consolo</w:t>
      </w:r>
      <w:r w:rsidR="00A63423" w:rsidRPr="00C4585F">
        <w:rPr>
          <w:sz w:val="24"/>
        </w:rPr>
        <w:t>:</w:t>
      </w:r>
    </w:p>
    <w:p w14:paraId="2E65C50D" w14:textId="77777777" w:rsidR="00A63423" w:rsidRPr="00C4585F" w:rsidRDefault="00A63423" w:rsidP="00883A2C">
      <w:pPr>
        <w:rPr>
          <w:sz w:val="24"/>
        </w:rPr>
      </w:pPr>
    </w:p>
    <w:p w14:paraId="4C09DE08" w14:textId="5140DE3A" w:rsidR="000C381E" w:rsidRDefault="003B58A4" w:rsidP="00E53DC7">
      <w:pPr>
        <w:rPr>
          <w:noProof/>
          <w:sz w:val="24"/>
        </w:rPr>
      </w:pPr>
      <w:r>
        <w:rPr>
          <w:noProof/>
          <w:sz w:val="24"/>
        </w:rPr>
        <w:t>No report.</w:t>
      </w:r>
    </w:p>
    <w:p w14:paraId="773921F8" w14:textId="77777777" w:rsidR="003B58A4" w:rsidRPr="003B58A4" w:rsidRDefault="003B58A4" w:rsidP="00E53DC7">
      <w:pPr>
        <w:rPr>
          <w:noProof/>
          <w:sz w:val="24"/>
        </w:rPr>
      </w:pPr>
    </w:p>
    <w:p w14:paraId="14C61996" w14:textId="42B61C7E" w:rsidR="00D720DB" w:rsidRDefault="00DC23EA" w:rsidP="00E53DC7">
      <w:pPr>
        <w:rPr>
          <w:b/>
          <w:bCs/>
          <w:noProof/>
          <w:sz w:val="24"/>
        </w:rPr>
      </w:pPr>
      <w:r>
        <w:rPr>
          <w:b/>
          <w:bCs/>
          <w:noProof/>
          <w:sz w:val="24"/>
        </w:rPr>
        <w:t>NEW BUSINESS:</w:t>
      </w:r>
    </w:p>
    <w:p w14:paraId="0E583279" w14:textId="77777777" w:rsidR="002A6297" w:rsidRDefault="002A6297" w:rsidP="00C0557F">
      <w:pPr>
        <w:rPr>
          <w:noProof/>
          <w:sz w:val="24"/>
        </w:rPr>
      </w:pPr>
    </w:p>
    <w:p w14:paraId="15EE80B6" w14:textId="77777777" w:rsidR="00EA2757" w:rsidRDefault="00EA2757" w:rsidP="00EA2757">
      <w:pPr>
        <w:rPr>
          <w:noProof/>
          <w:sz w:val="24"/>
        </w:rPr>
      </w:pPr>
      <w:r>
        <w:rPr>
          <w:noProof/>
          <w:sz w:val="24"/>
        </w:rPr>
        <w:t>No new business.</w:t>
      </w:r>
    </w:p>
    <w:p w14:paraId="790116AD" w14:textId="4EA47377" w:rsidR="007216B4" w:rsidRPr="00F77DAE" w:rsidRDefault="006D2CA1" w:rsidP="00EA2757">
      <w:pPr>
        <w:rPr>
          <w:noProof/>
          <w:sz w:val="24"/>
        </w:rPr>
      </w:pPr>
      <w:r w:rsidRPr="006D2CA1">
        <w:rPr>
          <w:noProof/>
          <w:sz w:val="24"/>
        </w:rPr>
        <w:t xml:space="preserve"> </w:t>
      </w:r>
    </w:p>
    <w:p w14:paraId="65E2FF1E" w14:textId="1E8161DD" w:rsidR="007A42B4" w:rsidRDefault="007A42B4" w:rsidP="007A42B4">
      <w:pPr>
        <w:rPr>
          <w:b/>
          <w:bCs/>
          <w:noProof/>
          <w:sz w:val="24"/>
        </w:rPr>
      </w:pPr>
      <w:r w:rsidRPr="007A42B4">
        <w:rPr>
          <w:b/>
          <w:bCs/>
          <w:noProof/>
          <w:sz w:val="24"/>
        </w:rPr>
        <w:t>OLD BUSINESS:</w:t>
      </w:r>
    </w:p>
    <w:p w14:paraId="79BA8FB4" w14:textId="77777777" w:rsidR="00E33920" w:rsidRDefault="00E33920" w:rsidP="007A42B4">
      <w:pPr>
        <w:rPr>
          <w:b/>
          <w:bCs/>
          <w:noProof/>
          <w:sz w:val="24"/>
        </w:rPr>
      </w:pPr>
    </w:p>
    <w:p w14:paraId="6425BD92" w14:textId="396282E5" w:rsidR="00E33920" w:rsidRPr="00E33920" w:rsidRDefault="00E33920" w:rsidP="007A42B4">
      <w:pPr>
        <w:rPr>
          <w:noProof/>
          <w:sz w:val="24"/>
        </w:rPr>
      </w:pPr>
      <w:r>
        <w:rPr>
          <w:noProof/>
          <w:sz w:val="24"/>
        </w:rPr>
        <w:t>Interim Chief Ryan Sedlock</w:t>
      </w:r>
      <w:r w:rsidR="00B6211A">
        <w:rPr>
          <w:noProof/>
          <w:sz w:val="24"/>
        </w:rPr>
        <w:t xml:space="preserve"> presented “</w:t>
      </w:r>
      <w:r w:rsidR="00B6211A" w:rsidRPr="00FE144F">
        <w:rPr>
          <w:b/>
          <w:bCs/>
          <w:noProof/>
          <w:sz w:val="24"/>
        </w:rPr>
        <w:t xml:space="preserve">Fire Department </w:t>
      </w:r>
      <w:r w:rsidR="000843BD" w:rsidRPr="00FE144F">
        <w:rPr>
          <w:b/>
          <w:bCs/>
          <w:noProof/>
          <w:sz w:val="24"/>
        </w:rPr>
        <w:t>Bond Issue Proposal</w:t>
      </w:r>
      <w:r w:rsidR="000843BD">
        <w:rPr>
          <w:noProof/>
          <w:sz w:val="24"/>
        </w:rPr>
        <w:t>” for the consideration of a bond issue for the November election to fund critical fire equipment</w:t>
      </w:r>
      <w:r w:rsidR="00746CF6">
        <w:rPr>
          <w:noProof/>
          <w:sz w:val="24"/>
        </w:rPr>
        <w:t xml:space="preserve"> replacements. </w:t>
      </w:r>
    </w:p>
    <w:p w14:paraId="79D2B0C6" w14:textId="77777777" w:rsidR="000F74F9" w:rsidRPr="00103A55" w:rsidRDefault="000F74F9" w:rsidP="000F74F9">
      <w:pPr>
        <w:rPr>
          <w:noProof/>
          <w:sz w:val="24"/>
        </w:rPr>
      </w:pPr>
    </w:p>
    <w:p w14:paraId="0B1336AF" w14:textId="1CC5CA1A" w:rsidR="00103A55" w:rsidRPr="00103A55" w:rsidRDefault="00103A55" w:rsidP="00D83531">
      <w:pPr>
        <w:rPr>
          <w:noProof/>
          <w:sz w:val="24"/>
        </w:rPr>
      </w:pPr>
      <w:r w:rsidRPr="00103A55">
        <w:rPr>
          <w:noProof/>
          <w:sz w:val="24"/>
        </w:rPr>
        <w:t>Rationale</w:t>
      </w:r>
      <w:r w:rsidR="00D83531">
        <w:rPr>
          <w:noProof/>
          <w:sz w:val="24"/>
        </w:rPr>
        <w:t xml:space="preserve">:  </w:t>
      </w:r>
      <w:r w:rsidRPr="00103A55">
        <w:rPr>
          <w:noProof/>
          <w:sz w:val="24"/>
        </w:rPr>
        <w:t>Current constraints:</w:t>
      </w:r>
    </w:p>
    <w:p w14:paraId="7B258B6C" w14:textId="77777777" w:rsidR="00103A55" w:rsidRPr="00103A55" w:rsidRDefault="00103A55" w:rsidP="00103A55">
      <w:pPr>
        <w:numPr>
          <w:ilvl w:val="1"/>
          <w:numId w:val="27"/>
        </w:numPr>
        <w:rPr>
          <w:noProof/>
          <w:sz w:val="24"/>
        </w:rPr>
      </w:pPr>
      <w:r w:rsidRPr="00103A55">
        <w:rPr>
          <w:noProof/>
          <w:sz w:val="24"/>
        </w:rPr>
        <w:t>Existing 1.75 mill fire levy (taking effect next year) is needed for staffing – to build sustainable 24/7 coverage.</w:t>
      </w:r>
    </w:p>
    <w:p w14:paraId="6A62A2BF" w14:textId="77777777" w:rsidR="00103A55" w:rsidRPr="00103A55" w:rsidRDefault="00103A55" w:rsidP="00103A55">
      <w:pPr>
        <w:numPr>
          <w:ilvl w:val="1"/>
          <w:numId w:val="27"/>
        </w:numPr>
        <w:rPr>
          <w:noProof/>
          <w:sz w:val="24"/>
        </w:rPr>
      </w:pPr>
      <w:r w:rsidRPr="00103A55">
        <w:rPr>
          <w:noProof/>
          <w:sz w:val="24"/>
        </w:rPr>
        <w:t>Insufficient capacity within existing levies to:</w:t>
      </w:r>
    </w:p>
    <w:p w14:paraId="650A649B" w14:textId="77777777" w:rsidR="00103A55" w:rsidRPr="00103A55" w:rsidRDefault="00103A55" w:rsidP="00103A55">
      <w:pPr>
        <w:numPr>
          <w:ilvl w:val="2"/>
          <w:numId w:val="27"/>
        </w:numPr>
        <w:rPr>
          <w:noProof/>
          <w:sz w:val="24"/>
        </w:rPr>
      </w:pPr>
      <w:r w:rsidRPr="00103A55">
        <w:rPr>
          <w:noProof/>
          <w:sz w:val="24"/>
        </w:rPr>
        <w:t>Fund full staffing and</w:t>
      </w:r>
    </w:p>
    <w:p w14:paraId="5AC28BBD" w14:textId="77777777" w:rsidR="00103A55" w:rsidRPr="00103A55" w:rsidRDefault="00103A55" w:rsidP="00103A55">
      <w:pPr>
        <w:numPr>
          <w:ilvl w:val="2"/>
          <w:numId w:val="27"/>
        </w:numPr>
        <w:rPr>
          <w:noProof/>
          <w:sz w:val="24"/>
        </w:rPr>
      </w:pPr>
      <w:r w:rsidRPr="00103A55">
        <w:rPr>
          <w:noProof/>
          <w:sz w:val="24"/>
        </w:rPr>
        <w:t>Replace aging apparatus and safety equipment simultaneously.</w:t>
      </w:r>
    </w:p>
    <w:p w14:paraId="7477AE0B" w14:textId="54CCF526" w:rsidR="00103A55" w:rsidRDefault="00103A55" w:rsidP="008D4D15">
      <w:pPr>
        <w:numPr>
          <w:ilvl w:val="1"/>
          <w:numId w:val="27"/>
        </w:numPr>
        <w:rPr>
          <w:noProof/>
          <w:sz w:val="24"/>
        </w:rPr>
      </w:pPr>
      <w:r w:rsidRPr="00103A55">
        <w:rPr>
          <w:noProof/>
          <w:sz w:val="24"/>
        </w:rPr>
        <w:t>Many apparatus and equipment items are beyond expected service life</w:t>
      </w:r>
      <w:r w:rsidR="001730C8">
        <w:rPr>
          <w:noProof/>
          <w:sz w:val="24"/>
        </w:rPr>
        <w:t>.</w:t>
      </w:r>
    </w:p>
    <w:p w14:paraId="553D27B5" w14:textId="77777777" w:rsidR="001730C8" w:rsidRDefault="001730C8" w:rsidP="001730C8">
      <w:pPr>
        <w:rPr>
          <w:noProof/>
          <w:sz w:val="24"/>
        </w:rPr>
      </w:pPr>
    </w:p>
    <w:p w14:paraId="2EFA3506" w14:textId="578D1BAF" w:rsidR="001730C8" w:rsidRDefault="001730C8" w:rsidP="001730C8">
      <w:pPr>
        <w:rPr>
          <w:noProof/>
          <w:sz w:val="24"/>
        </w:rPr>
      </w:pPr>
      <w:r>
        <w:rPr>
          <w:noProof/>
          <w:sz w:val="24"/>
        </w:rPr>
        <w:t>T</w:t>
      </w:r>
      <w:r w:rsidRPr="001730C8">
        <w:rPr>
          <w:noProof/>
          <w:sz w:val="24"/>
        </w:rPr>
        <w:t>otal estimated amount: $1.57 million (subject to Lucas County Auditor certification &amp; rate setting)</w:t>
      </w:r>
      <w:r w:rsidR="00F513F0">
        <w:rPr>
          <w:noProof/>
          <w:sz w:val="24"/>
        </w:rPr>
        <w:t>.  Items to be funded:</w:t>
      </w:r>
    </w:p>
    <w:p w14:paraId="1669B14F" w14:textId="7993F97F" w:rsidR="00FB3FD4" w:rsidRDefault="007B132A" w:rsidP="00CF7718">
      <w:pPr>
        <w:pStyle w:val="ListParagraph"/>
        <w:numPr>
          <w:ilvl w:val="1"/>
          <w:numId w:val="28"/>
        </w:numPr>
        <w:rPr>
          <w:noProof/>
          <w:sz w:val="24"/>
        </w:rPr>
      </w:pPr>
      <w:r>
        <w:rPr>
          <w:noProof/>
          <w:sz w:val="24"/>
        </w:rPr>
        <w:t>Fire Apparatus</w:t>
      </w:r>
      <w:r w:rsidR="00C71DC3">
        <w:rPr>
          <w:noProof/>
          <w:sz w:val="24"/>
        </w:rPr>
        <w:t>: 2 Replacement fire apparatus</w:t>
      </w:r>
    </w:p>
    <w:p w14:paraId="3188C902" w14:textId="3CAA33A1" w:rsidR="00C71DC3" w:rsidRDefault="00C71DC3" w:rsidP="00CF7718">
      <w:pPr>
        <w:pStyle w:val="ListParagraph"/>
        <w:numPr>
          <w:ilvl w:val="1"/>
          <w:numId w:val="28"/>
        </w:numPr>
        <w:rPr>
          <w:noProof/>
          <w:sz w:val="24"/>
        </w:rPr>
      </w:pPr>
      <w:r>
        <w:rPr>
          <w:noProof/>
          <w:sz w:val="24"/>
        </w:rPr>
        <w:t xml:space="preserve">Firefighting Equipment: </w:t>
      </w:r>
      <w:r w:rsidR="003741DD">
        <w:rPr>
          <w:noProof/>
          <w:sz w:val="24"/>
        </w:rPr>
        <w:t>complete replacement of expired fire hose</w:t>
      </w:r>
    </w:p>
    <w:p w14:paraId="48C83DE3" w14:textId="183B6F08" w:rsidR="003741DD" w:rsidRPr="00CF7718" w:rsidRDefault="00F246AE" w:rsidP="00CF7718">
      <w:pPr>
        <w:pStyle w:val="ListParagraph"/>
        <w:numPr>
          <w:ilvl w:val="1"/>
          <w:numId w:val="28"/>
        </w:numPr>
        <w:rPr>
          <w:noProof/>
          <w:sz w:val="24"/>
        </w:rPr>
      </w:pPr>
      <w:r>
        <w:rPr>
          <w:noProof/>
          <w:sz w:val="24"/>
        </w:rPr>
        <w:t xml:space="preserve">Support Vehicles: Replacement of </w:t>
      </w:r>
      <w:r w:rsidR="00CC4E7F">
        <w:rPr>
          <w:noProof/>
          <w:sz w:val="24"/>
        </w:rPr>
        <w:t>Utility 58 and Chief 58</w:t>
      </w:r>
    </w:p>
    <w:p w14:paraId="6A7F68EA" w14:textId="77777777" w:rsidR="00103A55" w:rsidRPr="001730C8" w:rsidRDefault="00103A55" w:rsidP="000F74F9">
      <w:pPr>
        <w:rPr>
          <w:noProof/>
          <w:sz w:val="24"/>
        </w:rPr>
      </w:pPr>
    </w:p>
    <w:p w14:paraId="4E06FDAC" w14:textId="42E49407" w:rsidR="000F74F9" w:rsidRPr="001730C8" w:rsidRDefault="00AF03FE" w:rsidP="000F74F9">
      <w:pPr>
        <w:rPr>
          <w:noProof/>
          <w:sz w:val="24"/>
        </w:rPr>
      </w:pPr>
      <w:r w:rsidRPr="001730C8">
        <w:rPr>
          <w:noProof/>
          <w:sz w:val="24"/>
        </w:rPr>
        <w:t>See attached power point</w:t>
      </w:r>
      <w:r w:rsidR="005E3921">
        <w:rPr>
          <w:noProof/>
          <w:sz w:val="24"/>
        </w:rPr>
        <w:t xml:space="preserve"> for additional information.</w:t>
      </w:r>
    </w:p>
    <w:p w14:paraId="746ABAE7" w14:textId="77777777" w:rsidR="00AF03FE" w:rsidRPr="001730C8" w:rsidRDefault="00AF03FE" w:rsidP="000F74F9">
      <w:pPr>
        <w:rPr>
          <w:noProof/>
          <w:sz w:val="24"/>
        </w:rPr>
      </w:pPr>
    </w:p>
    <w:p w14:paraId="7B45BDCC" w14:textId="77777777" w:rsidR="0071596F" w:rsidRPr="001730C8" w:rsidRDefault="0071596F" w:rsidP="0071596F">
      <w:pPr>
        <w:rPr>
          <w:noProof/>
          <w:sz w:val="24"/>
        </w:rPr>
      </w:pPr>
      <w:r w:rsidRPr="00FE144F">
        <w:rPr>
          <w:b/>
          <w:bCs/>
          <w:noProof/>
          <w:sz w:val="24"/>
        </w:rPr>
        <w:t>Staffing, ISO, and Insurance</w:t>
      </w:r>
      <w:r w:rsidRPr="001730C8">
        <w:rPr>
          <w:noProof/>
          <w:sz w:val="24"/>
        </w:rPr>
        <w:t>:</w:t>
      </w:r>
    </w:p>
    <w:p w14:paraId="3D8F4594" w14:textId="77777777" w:rsidR="0071596F" w:rsidRPr="0071596F" w:rsidRDefault="0071596F" w:rsidP="0071596F">
      <w:pPr>
        <w:rPr>
          <w:noProof/>
          <w:sz w:val="24"/>
        </w:rPr>
      </w:pPr>
    </w:p>
    <w:p w14:paraId="699E6C3F" w14:textId="433478EB" w:rsidR="0071596F" w:rsidRDefault="007A3D84" w:rsidP="0071596F">
      <w:pPr>
        <w:rPr>
          <w:noProof/>
          <w:sz w:val="24"/>
        </w:rPr>
      </w:pPr>
      <w:r w:rsidRPr="007A3D84">
        <w:rPr>
          <w:noProof/>
          <w:sz w:val="24"/>
        </w:rPr>
        <w:t>The Chief explained that current staffing of two firefighters on duty, with volunteers filling gaps, can leave some calls short</w:t>
      </w:r>
      <w:r w:rsidRPr="007A3D84">
        <w:rPr>
          <w:noProof/>
          <w:sz w:val="24"/>
        </w:rPr>
        <w:noBreakHyphen/>
        <w:t>staffed, while full use of the 1.75 mill levy would allow four full</w:t>
      </w:r>
      <w:r w:rsidRPr="007A3D84">
        <w:rPr>
          <w:noProof/>
          <w:sz w:val="24"/>
        </w:rPr>
        <w:noBreakHyphen/>
        <w:t>time staff plus part</w:t>
      </w:r>
      <w:r w:rsidRPr="007A3D84">
        <w:rPr>
          <w:noProof/>
          <w:sz w:val="24"/>
        </w:rPr>
        <w:noBreakHyphen/>
        <w:t>time coverage, improving response times and the ISO rating, which can reduce homeowners’ insurance costs. He noted safety and legal concerns because much of the hose and some turnout gear are past their rated life</w:t>
      </w:r>
      <w:r w:rsidR="003C0B5F">
        <w:rPr>
          <w:noProof/>
          <w:sz w:val="24"/>
        </w:rPr>
        <w:t>.</w:t>
      </w:r>
    </w:p>
    <w:p w14:paraId="28C139EC" w14:textId="77777777" w:rsidR="007A3D84" w:rsidRPr="0071596F" w:rsidRDefault="007A3D84" w:rsidP="0071596F">
      <w:pPr>
        <w:rPr>
          <w:noProof/>
          <w:sz w:val="24"/>
        </w:rPr>
      </w:pPr>
    </w:p>
    <w:p w14:paraId="2B57B43B" w14:textId="175AD433" w:rsidR="0071596F" w:rsidRDefault="0071596F" w:rsidP="0071596F">
      <w:pPr>
        <w:rPr>
          <w:noProof/>
          <w:sz w:val="24"/>
        </w:rPr>
      </w:pPr>
      <w:r w:rsidRPr="0071596F">
        <w:rPr>
          <w:noProof/>
          <w:sz w:val="24"/>
        </w:rPr>
        <w:t>The Chief plans open houses and educational events at the station, with clear messaging that the bond proposal is not a “wish list” but is necessary to maintain safe operations and represents the community’s investment in its own safety and the long‑term stability of the fire department.</w:t>
      </w:r>
    </w:p>
    <w:p w14:paraId="25042CF0" w14:textId="77777777" w:rsidR="007A4744" w:rsidRDefault="007A4744" w:rsidP="0071596F">
      <w:pPr>
        <w:rPr>
          <w:noProof/>
          <w:sz w:val="24"/>
        </w:rPr>
      </w:pPr>
    </w:p>
    <w:p w14:paraId="4ADFD771" w14:textId="5312DE11" w:rsidR="007A4744" w:rsidRDefault="007A4744" w:rsidP="0071596F">
      <w:pPr>
        <w:rPr>
          <w:noProof/>
          <w:sz w:val="24"/>
        </w:rPr>
      </w:pPr>
      <w:r>
        <w:rPr>
          <w:noProof/>
          <w:sz w:val="24"/>
        </w:rPr>
        <w:t xml:space="preserve">Fiscal Officer explained </w:t>
      </w:r>
      <w:r w:rsidR="003B61B4">
        <w:rPr>
          <w:noProof/>
          <w:sz w:val="24"/>
        </w:rPr>
        <w:t xml:space="preserve">the Trustees must </w:t>
      </w:r>
      <w:r w:rsidR="003C4998">
        <w:rPr>
          <w:noProof/>
          <w:sz w:val="24"/>
        </w:rPr>
        <w:t xml:space="preserve">adopt a “Resolution of Necessity” </w:t>
      </w:r>
      <w:r w:rsidRPr="007A4744">
        <w:rPr>
          <w:noProof/>
          <w:sz w:val="24"/>
        </w:rPr>
        <w:t xml:space="preserve">which specifies the total dollar amount of the bond and the purpose and type of equipment to be purchased. After that resolution passes, the documentation is sent to the Lucas County Auditor, who certifies the millage and estimated tax rates and returns those figures so the board can adopt a final resolution </w:t>
      </w:r>
      <w:r w:rsidR="00E5099E">
        <w:rPr>
          <w:noProof/>
          <w:sz w:val="24"/>
        </w:rPr>
        <w:t xml:space="preserve">to proceed, </w:t>
      </w:r>
      <w:r w:rsidRPr="007A4744">
        <w:rPr>
          <w:noProof/>
          <w:sz w:val="24"/>
        </w:rPr>
        <w:t>placing the bond issue on the ballot.</w:t>
      </w:r>
      <w:r w:rsidR="005B390A">
        <w:rPr>
          <w:noProof/>
          <w:sz w:val="24"/>
        </w:rPr>
        <w:t xml:space="preserve"> Deadline to submit </w:t>
      </w:r>
      <w:r w:rsidR="00E5099E">
        <w:rPr>
          <w:noProof/>
          <w:sz w:val="24"/>
        </w:rPr>
        <w:t>the resolution to proceed is August 3, 2026.</w:t>
      </w:r>
    </w:p>
    <w:p w14:paraId="7E4B58B3" w14:textId="77777777" w:rsidR="00D2271C" w:rsidRDefault="00D2271C" w:rsidP="0071596F">
      <w:pPr>
        <w:rPr>
          <w:noProof/>
          <w:sz w:val="24"/>
        </w:rPr>
      </w:pPr>
    </w:p>
    <w:p w14:paraId="51EFC470" w14:textId="1C1733AB" w:rsidR="00D2271C" w:rsidRDefault="00D2271C" w:rsidP="0071596F">
      <w:pPr>
        <w:rPr>
          <w:noProof/>
          <w:sz w:val="24"/>
        </w:rPr>
      </w:pPr>
      <w:r w:rsidRPr="00D2271C">
        <w:rPr>
          <w:noProof/>
          <w:sz w:val="24"/>
        </w:rPr>
        <w:t>The board took no formal vote on the bond resolution at this meeting and agreed to table action pending receipt of final detailed specifications and cost figures, as well as clarification from the Lucas County Auditor on the required ballot language and financial numbers.</w:t>
      </w:r>
    </w:p>
    <w:p w14:paraId="0854CEA4" w14:textId="77777777" w:rsidR="003D2836" w:rsidRDefault="003D2836" w:rsidP="0071596F">
      <w:pPr>
        <w:rPr>
          <w:noProof/>
          <w:sz w:val="24"/>
        </w:rPr>
      </w:pPr>
    </w:p>
    <w:p w14:paraId="65E67D75" w14:textId="232B5940" w:rsidR="00D03D49" w:rsidRDefault="00896298" w:rsidP="0071596F">
      <w:pPr>
        <w:rPr>
          <w:b/>
          <w:bCs/>
          <w:noProof/>
          <w:sz w:val="24"/>
        </w:rPr>
      </w:pPr>
      <w:r w:rsidRPr="00896298">
        <w:rPr>
          <w:b/>
          <w:bCs/>
          <w:noProof/>
          <w:sz w:val="24"/>
        </w:rPr>
        <w:t>Cybersecurity Training</w:t>
      </w:r>
    </w:p>
    <w:p w14:paraId="4B34181B" w14:textId="77777777" w:rsidR="00896298" w:rsidRDefault="00896298" w:rsidP="0071596F">
      <w:pPr>
        <w:rPr>
          <w:b/>
          <w:bCs/>
          <w:noProof/>
          <w:sz w:val="24"/>
        </w:rPr>
      </w:pPr>
    </w:p>
    <w:p w14:paraId="5C1C5885" w14:textId="492565BF" w:rsidR="00896298" w:rsidRDefault="003063BD" w:rsidP="0071596F">
      <w:pPr>
        <w:rPr>
          <w:noProof/>
          <w:sz w:val="24"/>
        </w:rPr>
      </w:pPr>
      <w:r>
        <w:rPr>
          <w:noProof/>
          <w:sz w:val="24"/>
        </w:rPr>
        <w:t xml:space="preserve">Fiscal Officer provided updates on the cybersecurity training program. </w:t>
      </w:r>
    </w:p>
    <w:p w14:paraId="08542A5D" w14:textId="77777777" w:rsidR="003063BD" w:rsidRDefault="003063BD" w:rsidP="0071596F">
      <w:pPr>
        <w:rPr>
          <w:noProof/>
          <w:sz w:val="24"/>
        </w:rPr>
      </w:pPr>
    </w:p>
    <w:p w14:paraId="6B7A4818" w14:textId="5337C9CD" w:rsidR="003063BD" w:rsidRDefault="003063BD" w:rsidP="003063BD">
      <w:pPr>
        <w:pStyle w:val="ListParagraph"/>
        <w:numPr>
          <w:ilvl w:val="0"/>
          <w:numId w:val="29"/>
        </w:numPr>
        <w:rPr>
          <w:noProof/>
          <w:sz w:val="24"/>
        </w:rPr>
      </w:pPr>
      <w:r>
        <w:rPr>
          <w:noProof/>
          <w:sz w:val="24"/>
        </w:rPr>
        <w:t>Administrative staff along with Fire Chief</w:t>
      </w:r>
      <w:r w:rsidR="000A2512">
        <w:rPr>
          <w:noProof/>
          <w:sz w:val="24"/>
        </w:rPr>
        <w:t xml:space="preserve"> completed the required 4 modules.</w:t>
      </w:r>
    </w:p>
    <w:p w14:paraId="6F46442C" w14:textId="5EF77C57" w:rsidR="000A2512" w:rsidRDefault="000A2512" w:rsidP="003063BD">
      <w:pPr>
        <w:pStyle w:val="ListParagraph"/>
        <w:numPr>
          <w:ilvl w:val="0"/>
          <w:numId w:val="29"/>
        </w:numPr>
        <w:rPr>
          <w:noProof/>
          <w:sz w:val="24"/>
        </w:rPr>
      </w:pPr>
      <w:r>
        <w:rPr>
          <w:noProof/>
          <w:sz w:val="24"/>
        </w:rPr>
        <w:t>There are 6 additional trainings that are recommended. Link sent to staff.</w:t>
      </w:r>
    </w:p>
    <w:p w14:paraId="15F9DB41" w14:textId="2F9F48F7" w:rsidR="000A2512" w:rsidRDefault="000A2512" w:rsidP="003063BD">
      <w:pPr>
        <w:pStyle w:val="ListParagraph"/>
        <w:numPr>
          <w:ilvl w:val="0"/>
          <w:numId w:val="29"/>
        </w:numPr>
        <w:rPr>
          <w:noProof/>
          <w:sz w:val="24"/>
        </w:rPr>
      </w:pPr>
      <w:r>
        <w:rPr>
          <w:noProof/>
          <w:sz w:val="24"/>
        </w:rPr>
        <w:t>Fire Department staff will need to</w:t>
      </w:r>
      <w:r w:rsidR="00EA0985">
        <w:rPr>
          <w:noProof/>
          <w:sz w:val="24"/>
        </w:rPr>
        <w:t xml:space="preserve"> complete the first four modules as soon as possible.</w:t>
      </w:r>
    </w:p>
    <w:p w14:paraId="1462C4F3" w14:textId="0DAF97B0" w:rsidR="00EA0985" w:rsidRDefault="00EA0985" w:rsidP="003063BD">
      <w:pPr>
        <w:pStyle w:val="ListParagraph"/>
        <w:numPr>
          <w:ilvl w:val="0"/>
          <w:numId w:val="29"/>
        </w:numPr>
        <w:rPr>
          <w:noProof/>
          <w:sz w:val="24"/>
        </w:rPr>
      </w:pPr>
      <w:r>
        <w:rPr>
          <w:noProof/>
          <w:sz w:val="24"/>
        </w:rPr>
        <w:t>All trainings will be tracked to ensure all requirments are met.</w:t>
      </w:r>
    </w:p>
    <w:p w14:paraId="01F66813" w14:textId="77777777" w:rsidR="00982BA2" w:rsidRDefault="00982BA2" w:rsidP="00982BA2">
      <w:pPr>
        <w:rPr>
          <w:noProof/>
          <w:sz w:val="24"/>
        </w:rPr>
      </w:pPr>
    </w:p>
    <w:p w14:paraId="49430070" w14:textId="0552ED87" w:rsidR="00314C5D" w:rsidRDefault="00314C5D" w:rsidP="00314C5D">
      <w:pPr>
        <w:rPr>
          <w:b/>
          <w:bCs/>
          <w:noProof/>
          <w:sz w:val="24"/>
        </w:rPr>
      </w:pPr>
      <w:r w:rsidRPr="00314C5D">
        <w:rPr>
          <w:b/>
          <w:bCs/>
          <w:noProof/>
          <w:sz w:val="24"/>
        </w:rPr>
        <w:t>Building Issues – Roof &amp; Mold</w:t>
      </w:r>
    </w:p>
    <w:p w14:paraId="1291B5BA" w14:textId="77777777" w:rsidR="00314C5D" w:rsidRPr="00314C5D" w:rsidRDefault="00314C5D" w:rsidP="00314C5D">
      <w:pPr>
        <w:rPr>
          <w:b/>
          <w:bCs/>
          <w:noProof/>
          <w:sz w:val="24"/>
        </w:rPr>
      </w:pPr>
    </w:p>
    <w:p w14:paraId="2A74A9CC" w14:textId="77777777" w:rsidR="00314C5D" w:rsidRPr="00314C5D" w:rsidRDefault="00314C5D" w:rsidP="00314C5D">
      <w:pPr>
        <w:numPr>
          <w:ilvl w:val="0"/>
          <w:numId w:val="30"/>
        </w:numPr>
        <w:rPr>
          <w:noProof/>
          <w:sz w:val="24"/>
        </w:rPr>
      </w:pPr>
      <w:r w:rsidRPr="00314C5D">
        <w:rPr>
          <w:noProof/>
          <w:sz w:val="24"/>
        </w:rPr>
        <w:t>Maintenance Building Roof:</w:t>
      </w:r>
    </w:p>
    <w:p w14:paraId="58A2BA2B" w14:textId="77777777" w:rsidR="00314C5D" w:rsidRPr="00314C5D" w:rsidRDefault="00314C5D" w:rsidP="00314C5D">
      <w:pPr>
        <w:numPr>
          <w:ilvl w:val="1"/>
          <w:numId w:val="30"/>
        </w:numPr>
        <w:rPr>
          <w:noProof/>
          <w:sz w:val="24"/>
        </w:rPr>
      </w:pPr>
      <w:r w:rsidRPr="00314C5D">
        <w:rPr>
          <w:noProof/>
          <w:sz w:val="24"/>
        </w:rPr>
        <w:t>One quote received from Pinnacle Roofing for $46,375.</w:t>
      </w:r>
    </w:p>
    <w:p w14:paraId="75CCF343" w14:textId="6006C791" w:rsidR="00314C5D" w:rsidRPr="00314C5D" w:rsidRDefault="00314C5D" w:rsidP="00314C5D">
      <w:pPr>
        <w:numPr>
          <w:ilvl w:val="1"/>
          <w:numId w:val="30"/>
        </w:numPr>
        <w:rPr>
          <w:noProof/>
          <w:sz w:val="24"/>
        </w:rPr>
      </w:pPr>
      <w:r w:rsidRPr="00314C5D">
        <w:rPr>
          <w:noProof/>
          <w:sz w:val="24"/>
        </w:rPr>
        <w:t>Additional quotes anticipated from at least two more firms</w:t>
      </w:r>
    </w:p>
    <w:p w14:paraId="529D43E8" w14:textId="77777777" w:rsidR="00314C5D" w:rsidRPr="00314C5D" w:rsidRDefault="00314C5D" w:rsidP="00314C5D">
      <w:pPr>
        <w:numPr>
          <w:ilvl w:val="0"/>
          <w:numId w:val="30"/>
        </w:numPr>
        <w:rPr>
          <w:noProof/>
          <w:sz w:val="24"/>
        </w:rPr>
      </w:pPr>
      <w:r w:rsidRPr="00314C5D">
        <w:rPr>
          <w:noProof/>
          <w:sz w:val="24"/>
        </w:rPr>
        <w:t>Mold at Another Township Building:</w:t>
      </w:r>
    </w:p>
    <w:p w14:paraId="7642EAC7" w14:textId="0CE467C0" w:rsidR="00314C5D" w:rsidRPr="00314C5D" w:rsidRDefault="00314C5D" w:rsidP="00314C5D">
      <w:pPr>
        <w:numPr>
          <w:ilvl w:val="1"/>
          <w:numId w:val="30"/>
        </w:numPr>
        <w:rPr>
          <w:noProof/>
          <w:sz w:val="24"/>
        </w:rPr>
      </w:pPr>
      <w:r w:rsidRPr="00314C5D">
        <w:rPr>
          <w:noProof/>
          <w:sz w:val="24"/>
        </w:rPr>
        <w:t>Serve Pro scheduled to perform mold inspection </w:t>
      </w:r>
      <w:r w:rsidR="00667BA0">
        <w:rPr>
          <w:noProof/>
          <w:sz w:val="24"/>
        </w:rPr>
        <w:t>this week.</w:t>
      </w:r>
    </w:p>
    <w:p w14:paraId="0035C9C9" w14:textId="316CF16A" w:rsidR="00314C5D" w:rsidRPr="00314C5D" w:rsidRDefault="00314C5D" w:rsidP="00667BA0">
      <w:pPr>
        <w:ind w:left="1440"/>
        <w:rPr>
          <w:noProof/>
          <w:sz w:val="24"/>
        </w:rPr>
      </w:pPr>
      <w:r w:rsidRPr="00314C5D">
        <w:rPr>
          <w:noProof/>
          <w:sz w:val="24"/>
        </w:rPr>
        <w:t>.</w:t>
      </w:r>
    </w:p>
    <w:p w14:paraId="2A8AD04E" w14:textId="77777777" w:rsidR="00314C5D" w:rsidRPr="00314C5D" w:rsidRDefault="00314C5D" w:rsidP="00314C5D">
      <w:pPr>
        <w:numPr>
          <w:ilvl w:val="0"/>
          <w:numId w:val="30"/>
        </w:numPr>
        <w:rPr>
          <w:noProof/>
          <w:sz w:val="24"/>
        </w:rPr>
      </w:pPr>
      <w:r w:rsidRPr="00314C5D">
        <w:rPr>
          <w:noProof/>
          <w:sz w:val="24"/>
        </w:rPr>
        <w:t>No formal action taken; quotes and findings will be reported at a future meeting.</w:t>
      </w:r>
    </w:p>
    <w:p w14:paraId="5AB39346" w14:textId="77777777" w:rsidR="00982BA2" w:rsidRPr="00982BA2" w:rsidRDefault="00982BA2" w:rsidP="00982BA2">
      <w:pPr>
        <w:rPr>
          <w:noProof/>
          <w:sz w:val="24"/>
        </w:rPr>
      </w:pPr>
    </w:p>
    <w:p w14:paraId="45589D31" w14:textId="77777777" w:rsidR="0071596F" w:rsidRPr="007E4A25" w:rsidRDefault="0071596F" w:rsidP="0071596F">
      <w:pPr>
        <w:rPr>
          <w:noProof/>
          <w:sz w:val="24"/>
        </w:rPr>
      </w:pPr>
    </w:p>
    <w:p w14:paraId="01A3C6B3" w14:textId="2CC1FB0D" w:rsidR="00F20445" w:rsidRDefault="00F20445" w:rsidP="00E53DC7">
      <w:pPr>
        <w:rPr>
          <w:b/>
          <w:bCs/>
          <w:noProof/>
          <w:sz w:val="24"/>
        </w:rPr>
      </w:pPr>
      <w:r w:rsidRPr="00F20445">
        <w:rPr>
          <w:b/>
          <w:bCs/>
          <w:noProof/>
          <w:sz w:val="24"/>
        </w:rPr>
        <w:t xml:space="preserve">EXECUTIVE SESSION: </w:t>
      </w:r>
    </w:p>
    <w:p w14:paraId="0189E8DC" w14:textId="77777777" w:rsidR="00F20445" w:rsidRDefault="00F20445" w:rsidP="00E53DC7">
      <w:pPr>
        <w:rPr>
          <w:b/>
          <w:bCs/>
          <w:noProof/>
          <w:sz w:val="24"/>
        </w:rPr>
      </w:pPr>
    </w:p>
    <w:p w14:paraId="5E347248" w14:textId="00077B0F" w:rsidR="00F20445" w:rsidRDefault="0057378A" w:rsidP="00CD093A">
      <w:pPr>
        <w:rPr>
          <w:noProof/>
          <w:sz w:val="24"/>
        </w:rPr>
      </w:pPr>
      <w:r>
        <w:rPr>
          <w:noProof/>
          <w:sz w:val="24"/>
        </w:rPr>
        <w:t>Kim Ronau</w:t>
      </w:r>
      <w:r w:rsidR="00CD093A">
        <w:rPr>
          <w:noProof/>
          <w:sz w:val="24"/>
        </w:rPr>
        <w:t xml:space="preserve"> made a motion to go into executive session at 8:</w:t>
      </w:r>
      <w:r>
        <w:rPr>
          <w:noProof/>
          <w:sz w:val="24"/>
        </w:rPr>
        <w:t>3</w:t>
      </w:r>
      <w:r w:rsidR="00CD093A">
        <w:rPr>
          <w:noProof/>
          <w:sz w:val="24"/>
        </w:rPr>
        <w:t>0 p.m for the “</w:t>
      </w:r>
      <w:r w:rsidR="00CD093A" w:rsidRPr="00CD093A">
        <w:rPr>
          <w:noProof/>
          <w:sz w:val="24"/>
        </w:rPr>
        <w:t>Appointment, employment, dismissal, discipline, promotion, demotion, or compensation of a public employee or official, or</w:t>
      </w:r>
      <w:r w:rsidR="00CD093A">
        <w:rPr>
          <w:noProof/>
          <w:sz w:val="24"/>
        </w:rPr>
        <w:t xml:space="preserve"> </w:t>
      </w:r>
      <w:r w:rsidR="00CD093A" w:rsidRPr="00CD093A">
        <w:rPr>
          <w:noProof/>
          <w:sz w:val="24"/>
        </w:rPr>
        <w:t>To investigate charges or complaints against a public employee or official</w:t>
      </w:r>
      <w:r w:rsidR="00BB6658">
        <w:rPr>
          <w:noProof/>
          <w:sz w:val="24"/>
        </w:rPr>
        <w:t>”</w:t>
      </w:r>
      <w:r w:rsidR="00CD093A" w:rsidRPr="00CD093A">
        <w:rPr>
          <w:noProof/>
          <w:sz w:val="24"/>
        </w:rPr>
        <w:t>.</w:t>
      </w:r>
      <w:r w:rsidR="00CD093A">
        <w:rPr>
          <w:noProof/>
          <w:sz w:val="24"/>
        </w:rPr>
        <w:t xml:space="preserve"> </w:t>
      </w:r>
      <w:r>
        <w:rPr>
          <w:noProof/>
          <w:sz w:val="24"/>
        </w:rPr>
        <w:t>Vicky Loeffler-Bernheisel</w:t>
      </w:r>
      <w:r w:rsidR="00096942">
        <w:rPr>
          <w:noProof/>
          <w:sz w:val="24"/>
        </w:rPr>
        <w:t xml:space="preserve"> seconded the motion. Roll call: all voted yes.</w:t>
      </w:r>
    </w:p>
    <w:p w14:paraId="59B2C0D8" w14:textId="77777777" w:rsidR="00096942" w:rsidRDefault="00096942" w:rsidP="00CD093A">
      <w:pPr>
        <w:rPr>
          <w:noProof/>
          <w:sz w:val="24"/>
        </w:rPr>
      </w:pPr>
    </w:p>
    <w:p w14:paraId="5A4FCDEF" w14:textId="61A02CAC" w:rsidR="00096942" w:rsidRDefault="00751BB5" w:rsidP="00CD093A">
      <w:pPr>
        <w:rPr>
          <w:noProof/>
          <w:sz w:val="24"/>
        </w:rPr>
      </w:pPr>
      <w:r>
        <w:rPr>
          <w:noProof/>
          <w:sz w:val="24"/>
        </w:rPr>
        <w:t>Vicky Loeffler-Bernheisel</w:t>
      </w:r>
      <w:r w:rsidR="00096942">
        <w:rPr>
          <w:noProof/>
          <w:sz w:val="24"/>
        </w:rPr>
        <w:t xml:space="preserve"> made a motion to end the executive session, resume the regular meeting at </w:t>
      </w:r>
      <w:r w:rsidR="00D469D8">
        <w:rPr>
          <w:noProof/>
          <w:sz w:val="24"/>
        </w:rPr>
        <w:t>10</w:t>
      </w:r>
      <w:r w:rsidR="00371FBB">
        <w:rPr>
          <w:noProof/>
          <w:sz w:val="24"/>
        </w:rPr>
        <w:t>:</w:t>
      </w:r>
      <w:r w:rsidR="00D469D8">
        <w:rPr>
          <w:noProof/>
          <w:sz w:val="24"/>
        </w:rPr>
        <w:t>15</w:t>
      </w:r>
      <w:r w:rsidR="00371FBB">
        <w:rPr>
          <w:noProof/>
          <w:sz w:val="24"/>
        </w:rPr>
        <w:t xml:space="preserve"> p.m.  Ki</w:t>
      </w:r>
      <w:r>
        <w:rPr>
          <w:noProof/>
          <w:sz w:val="24"/>
        </w:rPr>
        <w:t>m</w:t>
      </w:r>
      <w:r w:rsidR="00371FBB">
        <w:rPr>
          <w:noProof/>
          <w:sz w:val="24"/>
        </w:rPr>
        <w:t xml:space="preserve"> Ronau seconded the motion. Roll call: all voted yes. Motion approved.</w:t>
      </w:r>
    </w:p>
    <w:p w14:paraId="0D238806" w14:textId="77777777" w:rsidR="00D469D8" w:rsidRDefault="00D469D8" w:rsidP="00CD093A">
      <w:pPr>
        <w:rPr>
          <w:noProof/>
          <w:sz w:val="24"/>
        </w:rPr>
      </w:pPr>
    </w:p>
    <w:p w14:paraId="1AA532C0" w14:textId="0B318A06" w:rsidR="00C30C49" w:rsidRDefault="00A63F12" w:rsidP="00CD093A">
      <w:pPr>
        <w:rPr>
          <w:noProof/>
          <w:sz w:val="24"/>
        </w:rPr>
      </w:pPr>
      <w:r w:rsidRPr="00A63F12">
        <w:rPr>
          <w:noProof/>
          <w:sz w:val="24"/>
        </w:rPr>
        <w:t>Kim Ronau made a motion to increase the Interim Fire Chief’s hourly rate to $28.83, with back pay to his start date of April 5, 2026. Vicky Loeffler</w:t>
      </w:r>
      <w:r w:rsidRPr="00A63F12">
        <w:rPr>
          <w:noProof/>
          <w:sz w:val="24"/>
        </w:rPr>
        <w:noBreakHyphen/>
        <w:t>Bernheisel seconded the motion.</w:t>
      </w:r>
      <w:r w:rsidRPr="00A63F12">
        <w:rPr>
          <w:noProof/>
          <w:sz w:val="24"/>
        </w:rPr>
        <w:t xml:space="preserve"> </w:t>
      </w:r>
      <w:r w:rsidR="00462A54">
        <w:rPr>
          <w:noProof/>
          <w:sz w:val="24"/>
        </w:rPr>
        <w:t>Roll call: all voted yes. Motion approved.</w:t>
      </w:r>
    </w:p>
    <w:p w14:paraId="669FC63B" w14:textId="77777777" w:rsidR="00A63F12" w:rsidRDefault="00A63F12" w:rsidP="00CD093A">
      <w:pPr>
        <w:rPr>
          <w:noProof/>
          <w:sz w:val="24"/>
        </w:rPr>
      </w:pPr>
    </w:p>
    <w:p w14:paraId="7159FE7F" w14:textId="2E06D3CC" w:rsidR="00A63F12" w:rsidRDefault="00441C86" w:rsidP="00CD093A">
      <w:pPr>
        <w:rPr>
          <w:noProof/>
          <w:sz w:val="24"/>
        </w:rPr>
      </w:pPr>
      <w:r>
        <w:rPr>
          <w:noProof/>
          <w:sz w:val="24"/>
        </w:rPr>
        <w:t>Andrew Bick made a motion to increase fire department officers pa</w:t>
      </w:r>
      <w:r w:rsidR="00CA013E">
        <w:rPr>
          <w:noProof/>
          <w:sz w:val="24"/>
        </w:rPr>
        <w:t xml:space="preserve">y per hour as follows: </w:t>
      </w:r>
    </w:p>
    <w:p w14:paraId="71B9AB0A" w14:textId="77777777" w:rsidR="004D40F3" w:rsidRPr="00AE6671" w:rsidRDefault="004D40F3" w:rsidP="00AE6671">
      <w:pPr>
        <w:pStyle w:val="ListParagraph"/>
        <w:numPr>
          <w:ilvl w:val="0"/>
          <w:numId w:val="30"/>
        </w:numPr>
        <w:rPr>
          <w:noProof/>
          <w:sz w:val="24"/>
        </w:rPr>
      </w:pPr>
      <w:r w:rsidRPr="00AE6671">
        <w:rPr>
          <w:noProof/>
          <w:sz w:val="24"/>
        </w:rPr>
        <w:t>Lieutenant  rate + $2.00</w:t>
      </w:r>
    </w:p>
    <w:p w14:paraId="7AE3A5E0" w14:textId="77777777" w:rsidR="004D40F3" w:rsidRPr="00AE6671" w:rsidRDefault="004D40F3" w:rsidP="00AE6671">
      <w:pPr>
        <w:pStyle w:val="ListParagraph"/>
        <w:numPr>
          <w:ilvl w:val="0"/>
          <w:numId w:val="30"/>
        </w:numPr>
        <w:rPr>
          <w:noProof/>
          <w:sz w:val="24"/>
        </w:rPr>
      </w:pPr>
      <w:r w:rsidRPr="00AE6671">
        <w:rPr>
          <w:noProof/>
          <w:sz w:val="24"/>
        </w:rPr>
        <w:t>Captain      rate + $3.00</w:t>
      </w:r>
    </w:p>
    <w:p w14:paraId="01020345" w14:textId="0A5F7D56" w:rsidR="00CA013E" w:rsidRDefault="004D40F3" w:rsidP="00AE6671">
      <w:pPr>
        <w:pStyle w:val="ListParagraph"/>
        <w:numPr>
          <w:ilvl w:val="0"/>
          <w:numId w:val="30"/>
        </w:numPr>
        <w:rPr>
          <w:noProof/>
          <w:sz w:val="24"/>
        </w:rPr>
      </w:pPr>
      <w:r w:rsidRPr="00AE6671">
        <w:rPr>
          <w:noProof/>
          <w:sz w:val="24"/>
        </w:rPr>
        <w:t>Asst Chief  rate + 4.00</w:t>
      </w:r>
    </w:p>
    <w:p w14:paraId="040CEDEF" w14:textId="2FCF301F" w:rsidR="00AE6671" w:rsidRDefault="00AE6671" w:rsidP="00AE6671">
      <w:pPr>
        <w:rPr>
          <w:noProof/>
          <w:sz w:val="24"/>
        </w:rPr>
      </w:pPr>
      <w:r>
        <w:rPr>
          <w:noProof/>
          <w:sz w:val="24"/>
        </w:rPr>
        <w:t>Kim Ronau seconded the motion.  Roll call: all voted yes. Motion approved.</w:t>
      </w:r>
    </w:p>
    <w:p w14:paraId="58BBD19E" w14:textId="77777777" w:rsidR="00AE6671" w:rsidRDefault="00AE6671" w:rsidP="00AE6671">
      <w:pPr>
        <w:rPr>
          <w:noProof/>
          <w:sz w:val="24"/>
        </w:rPr>
      </w:pPr>
    </w:p>
    <w:p w14:paraId="015EF736" w14:textId="6D5BF0F1" w:rsidR="00F20445" w:rsidRDefault="00DB2B8B" w:rsidP="00E53DC7">
      <w:pPr>
        <w:rPr>
          <w:noProof/>
          <w:sz w:val="24"/>
        </w:rPr>
      </w:pPr>
      <w:r w:rsidRPr="00DB2B8B">
        <w:rPr>
          <w:noProof/>
          <w:sz w:val="24"/>
        </w:rPr>
        <w:t>The Board reviewed the recent employee altercations involving two individuals. After consideration, the Board determined that the issue is resolved and the matter is now closed.</w:t>
      </w:r>
    </w:p>
    <w:p w14:paraId="6DA89DF7" w14:textId="77777777" w:rsidR="00DB2B8B" w:rsidRDefault="00DB2B8B" w:rsidP="00E53DC7">
      <w:pPr>
        <w:rPr>
          <w:noProof/>
          <w:sz w:val="24"/>
        </w:rPr>
      </w:pPr>
    </w:p>
    <w:p w14:paraId="569C568E" w14:textId="77777777" w:rsidR="000F0B83" w:rsidRPr="00E33146" w:rsidRDefault="000F0B83" w:rsidP="000F0B83">
      <w:pPr>
        <w:rPr>
          <w:sz w:val="24"/>
          <w:szCs w:val="24"/>
        </w:rPr>
      </w:pPr>
      <w:r w:rsidRPr="00E33146">
        <w:rPr>
          <w:sz w:val="24"/>
          <w:szCs w:val="24"/>
        </w:rPr>
        <w:t>The following information can be viewed on the Richfield Township website at: www.richfieldtwp.com.</w:t>
      </w:r>
    </w:p>
    <w:p w14:paraId="46B15CA7" w14:textId="77777777" w:rsidR="000F0B83" w:rsidRPr="00E33146" w:rsidRDefault="000F0B83" w:rsidP="000F0B83">
      <w:pPr>
        <w:rPr>
          <w:sz w:val="24"/>
          <w:szCs w:val="24"/>
        </w:rPr>
      </w:pPr>
    </w:p>
    <w:p w14:paraId="1D3C4F0F" w14:textId="77777777" w:rsidR="000F0B83" w:rsidRPr="00E33146" w:rsidRDefault="000F0B83" w:rsidP="000F0B83">
      <w:pPr>
        <w:rPr>
          <w:sz w:val="24"/>
          <w:szCs w:val="24"/>
        </w:rPr>
      </w:pPr>
      <w:r w:rsidRPr="00E33146">
        <w:rPr>
          <w:sz w:val="24"/>
          <w:szCs w:val="24"/>
        </w:rPr>
        <w:t>1.</w:t>
      </w:r>
      <w:r w:rsidRPr="00E33146">
        <w:rPr>
          <w:sz w:val="24"/>
          <w:szCs w:val="24"/>
        </w:rPr>
        <w:tab/>
        <w:t>Trustee minutes</w:t>
      </w:r>
    </w:p>
    <w:p w14:paraId="2DB1A481" w14:textId="77777777" w:rsidR="000F0B83" w:rsidRPr="00E33146" w:rsidRDefault="000F0B83" w:rsidP="000F0B83">
      <w:pPr>
        <w:rPr>
          <w:sz w:val="24"/>
          <w:szCs w:val="24"/>
        </w:rPr>
      </w:pPr>
      <w:r w:rsidRPr="00E33146">
        <w:rPr>
          <w:sz w:val="24"/>
          <w:szCs w:val="24"/>
        </w:rPr>
        <w:t>2.</w:t>
      </w:r>
      <w:r w:rsidRPr="00E33146">
        <w:rPr>
          <w:sz w:val="24"/>
          <w:szCs w:val="24"/>
        </w:rPr>
        <w:tab/>
        <w:t>Zoning minutes</w:t>
      </w:r>
    </w:p>
    <w:p w14:paraId="1300A93B" w14:textId="77777777" w:rsidR="000F0B83" w:rsidRPr="00E33146" w:rsidRDefault="000F0B83" w:rsidP="000F0B83">
      <w:pPr>
        <w:rPr>
          <w:sz w:val="24"/>
          <w:szCs w:val="24"/>
        </w:rPr>
      </w:pPr>
      <w:r w:rsidRPr="00E33146">
        <w:rPr>
          <w:sz w:val="24"/>
          <w:szCs w:val="24"/>
        </w:rPr>
        <w:t>3.</w:t>
      </w:r>
      <w:r w:rsidRPr="00E33146">
        <w:rPr>
          <w:sz w:val="24"/>
          <w:szCs w:val="24"/>
        </w:rPr>
        <w:tab/>
        <w:t>Zoning including: fees, applications, complaint forms, and the zoning book.</w:t>
      </w:r>
    </w:p>
    <w:p w14:paraId="1B68F109" w14:textId="77777777" w:rsidR="000F0B83" w:rsidRPr="00E33146" w:rsidRDefault="000F0B83" w:rsidP="000F0B83">
      <w:pPr>
        <w:rPr>
          <w:sz w:val="24"/>
          <w:szCs w:val="24"/>
        </w:rPr>
      </w:pPr>
      <w:r w:rsidRPr="00E33146">
        <w:rPr>
          <w:sz w:val="24"/>
          <w:szCs w:val="24"/>
        </w:rPr>
        <w:t>4.</w:t>
      </w:r>
      <w:r w:rsidRPr="00E33146">
        <w:rPr>
          <w:sz w:val="24"/>
          <w:szCs w:val="24"/>
        </w:rPr>
        <w:tab/>
        <w:t>Meeting dates and times</w:t>
      </w:r>
    </w:p>
    <w:p w14:paraId="23F3AD61" w14:textId="77777777" w:rsidR="000F0B83" w:rsidRPr="00E33146" w:rsidRDefault="000F0B83" w:rsidP="000F0B83">
      <w:pPr>
        <w:rPr>
          <w:sz w:val="24"/>
          <w:szCs w:val="24"/>
        </w:rPr>
      </w:pPr>
      <w:r w:rsidRPr="00E33146">
        <w:rPr>
          <w:sz w:val="24"/>
          <w:szCs w:val="24"/>
        </w:rPr>
        <w:t>5.</w:t>
      </w:r>
      <w:r w:rsidRPr="00E33146">
        <w:rPr>
          <w:sz w:val="24"/>
          <w:szCs w:val="24"/>
        </w:rPr>
        <w:tab/>
        <w:t>Contact information for Trustees, Zoning Board and Board of Zoning Appeals.</w:t>
      </w:r>
    </w:p>
    <w:p w14:paraId="564F242D" w14:textId="77777777" w:rsidR="000F0B83" w:rsidRPr="00E33146" w:rsidRDefault="000F0B83" w:rsidP="000F0B83">
      <w:pPr>
        <w:rPr>
          <w:sz w:val="24"/>
          <w:szCs w:val="24"/>
        </w:rPr>
      </w:pPr>
      <w:r w:rsidRPr="00E33146">
        <w:rPr>
          <w:sz w:val="24"/>
          <w:szCs w:val="24"/>
        </w:rPr>
        <w:t>6.</w:t>
      </w:r>
      <w:r w:rsidRPr="00E33146">
        <w:rPr>
          <w:sz w:val="24"/>
          <w:szCs w:val="24"/>
        </w:rPr>
        <w:tab/>
        <w:t>Wolfinger Cemetery information including cemetery fees, rules &amp; regulations.</w:t>
      </w:r>
    </w:p>
    <w:p w14:paraId="352BA632" w14:textId="77777777" w:rsidR="000F0B83" w:rsidRPr="00E33146" w:rsidRDefault="000F0B83" w:rsidP="000F0B83">
      <w:pPr>
        <w:rPr>
          <w:sz w:val="24"/>
          <w:szCs w:val="24"/>
        </w:rPr>
      </w:pPr>
      <w:r w:rsidRPr="00E33146">
        <w:rPr>
          <w:sz w:val="24"/>
          <w:szCs w:val="24"/>
        </w:rPr>
        <w:t>7.</w:t>
      </w:r>
      <w:r w:rsidRPr="00E33146">
        <w:rPr>
          <w:sz w:val="24"/>
          <w:szCs w:val="24"/>
        </w:rPr>
        <w:tab/>
        <w:t>Fire and Rescue</w:t>
      </w:r>
    </w:p>
    <w:p w14:paraId="66938974" w14:textId="77777777" w:rsidR="000F0B83" w:rsidRPr="00E33146" w:rsidRDefault="000F0B83" w:rsidP="000F0B83">
      <w:pPr>
        <w:rPr>
          <w:sz w:val="24"/>
          <w:szCs w:val="24"/>
        </w:rPr>
      </w:pPr>
      <w:r w:rsidRPr="00E33146">
        <w:rPr>
          <w:sz w:val="24"/>
          <w:szCs w:val="24"/>
        </w:rPr>
        <w:t>8.</w:t>
      </w:r>
      <w:r w:rsidRPr="00E33146">
        <w:rPr>
          <w:sz w:val="24"/>
          <w:szCs w:val="24"/>
        </w:rPr>
        <w:tab/>
        <w:t>Roads and Maintenance</w:t>
      </w:r>
    </w:p>
    <w:p w14:paraId="450D174F" w14:textId="0FCD0129" w:rsidR="000F0B83" w:rsidRPr="00E33146" w:rsidRDefault="000F0B83" w:rsidP="000F0B83">
      <w:pPr>
        <w:rPr>
          <w:sz w:val="24"/>
          <w:szCs w:val="24"/>
        </w:rPr>
      </w:pPr>
      <w:r w:rsidRPr="00E33146">
        <w:rPr>
          <w:sz w:val="24"/>
          <w:szCs w:val="24"/>
        </w:rPr>
        <w:t>.</w:t>
      </w:r>
      <w:r w:rsidRPr="00E33146">
        <w:rPr>
          <w:sz w:val="24"/>
          <w:szCs w:val="24"/>
        </w:rPr>
        <w:tab/>
        <w:t>Rubbish Contractor information for garbage pickup</w:t>
      </w:r>
    </w:p>
    <w:p w14:paraId="4F762C0D" w14:textId="31A8D5C5" w:rsidR="006626B0" w:rsidRPr="00E33146" w:rsidRDefault="000F0B83" w:rsidP="008A10E1">
      <w:pPr>
        <w:rPr>
          <w:sz w:val="24"/>
          <w:szCs w:val="24"/>
        </w:rPr>
      </w:pPr>
      <w:r w:rsidRPr="00E33146">
        <w:rPr>
          <w:sz w:val="24"/>
          <w:szCs w:val="24"/>
        </w:rPr>
        <w:t>10.</w:t>
      </w:r>
      <w:r w:rsidRPr="00E33146">
        <w:rPr>
          <w:sz w:val="24"/>
          <w:szCs w:val="24"/>
        </w:rPr>
        <w:tab/>
        <w:t>Community Links.</w:t>
      </w:r>
    </w:p>
    <w:p w14:paraId="1B05EBD8" w14:textId="77777777" w:rsidR="006626B0" w:rsidRPr="00E33146" w:rsidRDefault="006626B0" w:rsidP="001F2EFC">
      <w:pPr>
        <w:tabs>
          <w:tab w:val="left" w:pos="1440"/>
        </w:tabs>
        <w:rPr>
          <w:sz w:val="24"/>
          <w:szCs w:val="24"/>
        </w:rPr>
      </w:pPr>
    </w:p>
    <w:p w14:paraId="5495A99F" w14:textId="0D6AFED2" w:rsidR="001F2EFC" w:rsidRPr="00E33146" w:rsidRDefault="001F2EFC" w:rsidP="001F2EFC">
      <w:pPr>
        <w:tabs>
          <w:tab w:val="left" w:pos="1440"/>
        </w:tabs>
        <w:rPr>
          <w:sz w:val="24"/>
          <w:szCs w:val="24"/>
        </w:rPr>
      </w:pPr>
      <w:r w:rsidRPr="00E33146">
        <w:rPr>
          <w:sz w:val="24"/>
          <w:szCs w:val="24"/>
        </w:rPr>
        <w:t xml:space="preserve">There being no further business Kim Ronau made a motion to adjourn at </w:t>
      </w:r>
      <w:r w:rsidR="00FC0AB7">
        <w:rPr>
          <w:sz w:val="24"/>
          <w:szCs w:val="24"/>
        </w:rPr>
        <w:t>10</w:t>
      </w:r>
      <w:r w:rsidR="00373E0E">
        <w:rPr>
          <w:sz w:val="24"/>
          <w:szCs w:val="24"/>
        </w:rPr>
        <w:t>:</w:t>
      </w:r>
      <w:r w:rsidR="00FC0AB7">
        <w:rPr>
          <w:sz w:val="24"/>
          <w:szCs w:val="24"/>
        </w:rPr>
        <w:t>2</w:t>
      </w:r>
      <w:r w:rsidR="001C4A52">
        <w:rPr>
          <w:sz w:val="24"/>
          <w:szCs w:val="24"/>
        </w:rPr>
        <w:t>0</w:t>
      </w:r>
      <w:r w:rsidRPr="00E33146">
        <w:rPr>
          <w:sz w:val="24"/>
          <w:szCs w:val="24"/>
        </w:rPr>
        <w:t xml:space="preserve"> p.m., which was seconded by Vicky Loeffler-Bernheisel:  Roll call: </w:t>
      </w:r>
      <w:r w:rsidR="00376BDA">
        <w:rPr>
          <w:sz w:val="24"/>
          <w:szCs w:val="24"/>
        </w:rPr>
        <w:t xml:space="preserve">all voted </w:t>
      </w:r>
      <w:r w:rsidR="00A27F0F">
        <w:rPr>
          <w:sz w:val="24"/>
          <w:szCs w:val="24"/>
        </w:rPr>
        <w:t>yes.</w:t>
      </w:r>
      <w:r w:rsidRPr="00E33146">
        <w:rPr>
          <w:sz w:val="24"/>
          <w:szCs w:val="24"/>
        </w:rPr>
        <w:t xml:space="preserve"> Motion approved.</w:t>
      </w:r>
    </w:p>
    <w:p w14:paraId="0C992809" w14:textId="77777777" w:rsidR="001F2EFC" w:rsidRPr="00E33146" w:rsidRDefault="001F2EFC" w:rsidP="001F2EFC">
      <w:pPr>
        <w:tabs>
          <w:tab w:val="left" w:pos="1440"/>
        </w:tabs>
        <w:rPr>
          <w:sz w:val="24"/>
          <w:szCs w:val="24"/>
        </w:rPr>
      </w:pPr>
    </w:p>
    <w:p w14:paraId="6AA18AA1" w14:textId="77777777" w:rsidR="001F2EFC" w:rsidRPr="00E33146" w:rsidRDefault="001F2EFC" w:rsidP="001F2EFC">
      <w:pPr>
        <w:tabs>
          <w:tab w:val="left" w:pos="1440"/>
        </w:tabs>
        <w:rPr>
          <w:sz w:val="24"/>
          <w:szCs w:val="24"/>
        </w:rPr>
      </w:pPr>
      <w:r w:rsidRPr="00E33146">
        <w:rPr>
          <w:sz w:val="24"/>
          <w:szCs w:val="24"/>
        </w:rPr>
        <w:t>_____________________________</w:t>
      </w:r>
      <w:r w:rsidRPr="00E33146">
        <w:rPr>
          <w:sz w:val="24"/>
          <w:szCs w:val="24"/>
        </w:rPr>
        <w:tab/>
      </w:r>
      <w:r w:rsidRPr="00E33146">
        <w:rPr>
          <w:sz w:val="24"/>
          <w:szCs w:val="24"/>
        </w:rPr>
        <w:tab/>
      </w:r>
      <w:r w:rsidRPr="00E33146">
        <w:rPr>
          <w:sz w:val="24"/>
          <w:szCs w:val="24"/>
        </w:rPr>
        <w:tab/>
        <w:t>______________________________</w:t>
      </w:r>
    </w:p>
    <w:p w14:paraId="52502684" w14:textId="77777777" w:rsidR="001F2EFC" w:rsidRPr="00E33146" w:rsidRDefault="001F2EFC" w:rsidP="001F2EFC">
      <w:pPr>
        <w:tabs>
          <w:tab w:val="left" w:pos="1440"/>
        </w:tabs>
        <w:rPr>
          <w:sz w:val="24"/>
          <w:szCs w:val="24"/>
        </w:rPr>
      </w:pPr>
      <w:r w:rsidRPr="00E33146">
        <w:rPr>
          <w:sz w:val="24"/>
          <w:szCs w:val="24"/>
        </w:rPr>
        <w:t>Richfield Township Fiscal Officer</w:t>
      </w:r>
    </w:p>
    <w:p w14:paraId="67E28299" w14:textId="70CC2138" w:rsidR="001F2EFC" w:rsidRPr="00E33146" w:rsidRDefault="001F2EFC"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002D6E28" w:rsidRPr="00E33146">
        <w:rPr>
          <w:sz w:val="24"/>
          <w:szCs w:val="24"/>
        </w:rPr>
        <w:tab/>
      </w:r>
      <w:r w:rsidR="002D6E28" w:rsidRPr="00E33146">
        <w:rPr>
          <w:sz w:val="24"/>
          <w:szCs w:val="24"/>
        </w:rPr>
        <w:tab/>
        <w:t xml:space="preserve">  </w:t>
      </w:r>
    </w:p>
    <w:p w14:paraId="77B90FF4" w14:textId="05922475" w:rsidR="001F2EFC" w:rsidRPr="00E33146" w:rsidRDefault="00EC70A8"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t>______________________________</w:t>
      </w:r>
    </w:p>
    <w:p w14:paraId="11A604D2" w14:textId="78FB6FF2" w:rsidR="001F2EFC" w:rsidRPr="00E33146" w:rsidRDefault="001F2EFC"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p>
    <w:p w14:paraId="2913A576" w14:textId="77777777" w:rsidR="001F2EFC" w:rsidRPr="00E33146" w:rsidRDefault="001F2EFC" w:rsidP="001F2EFC">
      <w:pPr>
        <w:tabs>
          <w:tab w:val="left" w:pos="1440"/>
        </w:tabs>
        <w:rPr>
          <w:sz w:val="24"/>
          <w:szCs w:val="24"/>
        </w:rPr>
      </w:pPr>
    </w:p>
    <w:p w14:paraId="10332826" w14:textId="472FE371" w:rsidR="006626B0" w:rsidRPr="00E33146" w:rsidRDefault="006626B0"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t>______________________________</w:t>
      </w:r>
    </w:p>
    <w:p w14:paraId="71BF6A0B" w14:textId="77777777" w:rsidR="001F2EFC" w:rsidRPr="00E33146" w:rsidRDefault="001F2EFC" w:rsidP="001F2EFC">
      <w:pPr>
        <w:tabs>
          <w:tab w:val="left" w:pos="1440"/>
        </w:tabs>
        <w:rPr>
          <w:sz w:val="24"/>
          <w:szCs w:val="24"/>
        </w:rPr>
      </w:pPr>
    </w:p>
    <w:p w14:paraId="57542174" w14:textId="77777777" w:rsidR="001F2EFC" w:rsidRPr="00E33146" w:rsidRDefault="001F2EFC" w:rsidP="001F2EFC">
      <w:pPr>
        <w:tabs>
          <w:tab w:val="left" w:pos="1440"/>
        </w:tabs>
        <w:rPr>
          <w:sz w:val="24"/>
          <w:szCs w:val="24"/>
        </w:rPr>
      </w:pPr>
    </w:p>
    <w:p w14:paraId="31480174" w14:textId="77777777" w:rsidR="00B24CFC" w:rsidRPr="00E33146" w:rsidRDefault="00B24CFC" w:rsidP="00B24CFC">
      <w:pPr>
        <w:tabs>
          <w:tab w:val="left" w:pos="1440"/>
        </w:tabs>
        <w:rPr>
          <w:sz w:val="24"/>
          <w:szCs w:val="24"/>
        </w:rPr>
      </w:pPr>
    </w:p>
    <w:p w14:paraId="326C8041" w14:textId="77777777" w:rsidR="00B24CFC" w:rsidRPr="00E33146" w:rsidRDefault="00B24CFC" w:rsidP="00B24CFC">
      <w:pPr>
        <w:tabs>
          <w:tab w:val="left" w:pos="1440"/>
        </w:tabs>
        <w:rPr>
          <w:sz w:val="24"/>
          <w:szCs w:val="24"/>
        </w:rPr>
      </w:pPr>
    </w:p>
    <w:p w14:paraId="1F2FCEED" w14:textId="43C4EF62" w:rsidR="00B25AC6" w:rsidRPr="006626B0" w:rsidRDefault="00B25AC6" w:rsidP="00B25AC6">
      <w:pPr>
        <w:tabs>
          <w:tab w:val="left" w:pos="1440"/>
        </w:tabs>
        <w:sectPr w:rsidR="00B25AC6" w:rsidRPr="006626B0" w:rsidSect="00410A25">
          <w:pgSz w:w="12240" w:h="15840"/>
          <w:pgMar w:top="1440" w:right="1440" w:bottom="1440" w:left="1440" w:header="720" w:footer="720" w:gutter="0"/>
          <w:cols w:space="720"/>
          <w:docGrid w:linePitch="299"/>
        </w:sectPr>
      </w:pPr>
    </w:p>
    <w:p w14:paraId="1F2FCF74" w14:textId="1E1C625F" w:rsidR="00424D7C" w:rsidRDefault="00424D7C" w:rsidP="00A80114">
      <w:pPr>
        <w:pStyle w:val="BodyText"/>
        <w:spacing w:before="79"/>
        <w:rPr>
          <w:sz w:val="20"/>
        </w:rPr>
      </w:pPr>
    </w:p>
    <w:sectPr w:rsidR="00424D7C">
      <w:pgSz w:w="12240" w:h="15840"/>
      <w:pgMar w:top="136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3D7" w14:textId="77777777" w:rsidR="00715B79" w:rsidRDefault="00715B79" w:rsidP="00312D1B">
      <w:r>
        <w:separator/>
      </w:r>
    </w:p>
  </w:endnote>
  <w:endnote w:type="continuationSeparator" w:id="0">
    <w:p w14:paraId="7AE93CF9" w14:textId="77777777" w:rsidR="00715B79" w:rsidRDefault="00715B79" w:rsidP="00312D1B">
      <w:r>
        <w:continuationSeparator/>
      </w:r>
    </w:p>
  </w:endnote>
  <w:endnote w:type="continuationNotice" w:id="1">
    <w:p w14:paraId="69690058" w14:textId="77777777" w:rsidR="00715B79" w:rsidRDefault="00715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BD44" w14:textId="77777777" w:rsidR="00715B79" w:rsidRDefault="00715B79" w:rsidP="00312D1B">
      <w:r>
        <w:separator/>
      </w:r>
    </w:p>
  </w:footnote>
  <w:footnote w:type="continuationSeparator" w:id="0">
    <w:p w14:paraId="145EAD5C" w14:textId="77777777" w:rsidR="00715B79" w:rsidRDefault="00715B79" w:rsidP="00312D1B">
      <w:r>
        <w:continuationSeparator/>
      </w:r>
    </w:p>
  </w:footnote>
  <w:footnote w:type="continuationNotice" w:id="1">
    <w:p w14:paraId="59DD835F" w14:textId="77777777" w:rsidR="00715B79" w:rsidRDefault="00715B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179"/>
    <w:multiLevelType w:val="hybridMultilevel"/>
    <w:tmpl w:val="50624980"/>
    <w:lvl w:ilvl="0" w:tplc="3760B150">
      <w:start w:val="1"/>
      <w:numFmt w:val="bullet"/>
      <w:lvlText w:val=""/>
      <w:lvlJc w:val="left"/>
      <w:pPr>
        <w:tabs>
          <w:tab w:val="num" w:pos="720"/>
        </w:tabs>
        <w:ind w:left="720" w:hanging="360"/>
      </w:pPr>
      <w:rPr>
        <w:rFonts w:ascii="Symbol" w:hAnsi="Symbol" w:hint="default"/>
        <w:sz w:val="20"/>
      </w:rPr>
    </w:lvl>
    <w:lvl w:ilvl="1" w:tplc="D5162856">
      <w:start w:val="1"/>
      <w:numFmt w:val="decimal"/>
      <w:lvlText w:val="%2."/>
      <w:lvlJc w:val="left"/>
      <w:pPr>
        <w:tabs>
          <w:tab w:val="num" w:pos="1440"/>
        </w:tabs>
        <w:ind w:left="1440" w:hanging="360"/>
      </w:pPr>
    </w:lvl>
    <w:lvl w:ilvl="2" w:tplc="AEA694AC" w:tentative="1">
      <w:start w:val="1"/>
      <w:numFmt w:val="bullet"/>
      <w:lvlText w:val=""/>
      <w:lvlJc w:val="left"/>
      <w:pPr>
        <w:tabs>
          <w:tab w:val="num" w:pos="2160"/>
        </w:tabs>
        <w:ind w:left="2160" w:hanging="360"/>
      </w:pPr>
      <w:rPr>
        <w:rFonts w:ascii="Symbol" w:hAnsi="Symbol" w:hint="default"/>
        <w:sz w:val="20"/>
      </w:rPr>
    </w:lvl>
    <w:lvl w:ilvl="3" w:tplc="031CA84A" w:tentative="1">
      <w:start w:val="1"/>
      <w:numFmt w:val="bullet"/>
      <w:lvlText w:val=""/>
      <w:lvlJc w:val="left"/>
      <w:pPr>
        <w:tabs>
          <w:tab w:val="num" w:pos="2880"/>
        </w:tabs>
        <w:ind w:left="2880" w:hanging="360"/>
      </w:pPr>
      <w:rPr>
        <w:rFonts w:ascii="Symbol" w:hAnsi="Symbol" w:hint="default"/>
        <w:sz w:val="20"/>
      </w:rPr>
    </w:lvl>
    <w:lvl w:ilvl="4" w:tplc="956CEB0C" w:tentative="1">
      <w:start w:val="1"/>
      <w:numFmt w:val="bullet"/>
      <w:lvlText w:val=""/>
      <w:lvlJc w:val="left"/>
      <w:pPr>
        <w:tabs>
          <w:tab w:val="num" w:pos="3600"/>
        </w:tabs>
        <w:ind w:left="3600" w:hanging="360"/>
      </w:pPr>
      <w:rPr>
        <w:rFonts w:ascii="Symbol" w:hAnsi="Symbol" w:hint="default"/>
        <w:sz w:val="20"/>
      </w:rPr>
    </w:lvl>
    <w:lvl w:ilvl="5" w:tplc="B85ADF60" w:tentative="1">
      <w:start w:val="1"/>
      <w:numFmt w:val="bullet"/>
      <w:lvlText w:val=""/>
      <w:lvlJc w:val="left"/>
      <w:pPr>
        <w:tabs>
          <w:tab w:val="num" w:pos="4320"/>
        </w:tabs>
        <w:ind w:left="4320" w:hanging="360"/>
      </w:pPr>
      <w:rPr>
        <w:rFonts w:ascii="Symbol" w:hAnsi="Symbol" w:hint="default"/>
        <w:sz w:val="20"/>
      </w:rPr>
    </w:lvl>
    <w:lvl w:ilvl="6" w:tplc="EDB253EE" w:tentative="1">
      <w:start w:val="1"/>
      <w:numFmt w:val="bullet"/>
      <w:lvlText w:val=""/>
      <w:lvlJc w:val="left"/>
      <w:pPr>
        <w:tabs>
          <w:tab w:val="num" w:pos="5040"/>
        </w:tabs>
        <w:ind w:left="5040" w:hanging="360"/>
      </w:pPr>
      <w:rPr>
        <w:rFonts w:ascii="Symbol" w:hAnsi="Symbol" w:hint="default"/>
        <w:sz w:val="20"/>
      </w:rPr>
    </w:lvl>
    <w:lvl w:ilvl="7" w:tplc="21F64344" w:tentative="1">
      <w:start w:val="1"/>
      <w:numFmt w:val="bullet"/>
      <w:lvlText w:val=""/>
      <w:lvlJc w:val="left"/>
      <w:pPr>
        <w:tabs>
          <w:tab w:val="num" w:pos="5760"/>
        </w:tabs>
        <w:ind w:left="5760" w:hanging="360"/>
      </w:pPr>
      <w:rPr>
        <w:rFonts w:ascii="Symbol" w:hAnsi="Symbol" w:hint="default"/>
        <w:sz w:val="20"/>
      </w:rPr>
    </w:lvl>
    <w:lvl w:ilvl="8" w:tplc="D744E132"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A156B"/>
    <w:multiLevelType w:val="multilevel"/>
    <w:tmpl w:val="D65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664DB"/>
    <w:multiLevelType w:val="hybridMultilevel"/>
    <w:tmpl w:val="C0B2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7735"/>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C61D4"/>
    <w:multiLevelType w:val="hybridMultilevel"/>
    <w:tmpl w:val="AD86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40EB"/>
    <w:multiLevelType w:val="hybridMultilevel"/>
    <w:tmpl w:val="56E0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63935"/>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41EFB"/>
    <w:multiLevelType w:val="multilevel"/>
    <w:tmpl w:val="719C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51D86"/>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70F18"/>
    <w:multiLevelType w:val="hybridMultilevel"/>
    <w:tmpl w:val="8FBA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83C5E"/>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55A0F"/>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94F3B"/>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0A6944"/>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426DC"/>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F34C77"/>
    <w:multiLevelType w:val="multilevel"/>
    <w:tmpl w:val="8A72A2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E894853"/>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BF41C2"/>
    <w:multiLevelType w:val="multilevel"/>
    <w:tmpl w:val="719C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C4867"/>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CB3A36"/>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C50DE5"/>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4C1B61"/>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5D2A74"/>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27CFA"/>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6E431F"/>
    <w:multiLevelType w:val="multilevel"/>
    <w:tmpl w:val="719C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36283D"/>
    <w:multiLevelType w:val="multilevel"/>
    <w:tmpl w:val="F20AE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C6394A"/>
    <w:multiLevelType w:val="multilevel"/>
    <w:tmpl w:val="3CE6B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7041C"/>
    <w:multiLevelType w:val="multilevel"/>
    <w:tmpl w:val="8EB07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946D62"/>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076951"/>
    <w:multiLevelType w:val="multilevel"/>
    <w:tmpl w:val="0A3024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C5A1F"/>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F7B3E"/>
    <w:multiLevelType w:val="multilevel"/>
    <w:tmpl w:val="8A72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7"/>
  </w:num>
  <w:num w:numId="3">
    <w:abstractNumId w:val="7"/>
  </w:num>
  <w:num w:numId="4">
    <w:abstractNumId w:val="24"/>
  </w:num>
  <w:num w:numId="5">
    <w:abstractNumId w:val="17"/>
  </w:num>
  <w:num w:numId="6">
    <w:abstractNumId w:val="9"/>
  </w:num>
  <w:num w:numId="7">
    <w:abstractNumId w:val="5"/>
  </w:num>
  <w:num w:numId="8">
    <w:abstractNumId w:val="4"/>
  </w:num>
  <w:num w:numId="9">
    <w:abstractNumId w:val="2"/>
  </w:num>
  <w:num w:numId="10">
    <w:abstractNumId w:val="26"/>
  </w:num>
  <w:num w:numId="11">
    <w:abstractNumId w:val="1"/>
  </w:num>
  <w:num w:numId="12">
    <w:abstractNumId w:val="20"/>
  </w:num>
  <w:num w:numId="13">
    <w:abstractNumId w:val="31"/>
  </w:num>
  <w:num w:numId="14">
    <w:abstractNumId w:val="19"/>
  </w:num>
  <w:num w:numId="15">
    <w:abstractNumId w:val="15"/>
  </w:num>
  <w:num w:numId="16">
    <w:abstractNumId w:val="29"/>
  </w:num>
  <w:num w:numId="17">
    <w:abstractNumId w:val="14"/>
  </w:num>
  <w:num w:numId="18">
    <w:abstractNumId w:val="10"/>
  </w:num>
  <w:num w:numId="19">
    <w:abstractNumId w:val="8"/>
  </w:num>
  <w:num w:numId="20">
    <w:abstractNumId w:val="25"/>
  </w:num>
  <w:num w:numId="21">
    <w:abstractNumId w:val="11"/>
  </w:num>
  <w:num w:numId="22">
    <w:abstractNumId w:val="12"/>
  </w:num>
  <w:num w:numId="23">
    <w:abstractNumId w:val="22"/>
  </w:num>
  <w:num w:numId="24">
    <w:abstractNumId w:val="28"/>
  </w:num>
  <w:num w:numId="25">
    <w:abstractNumId w:val="3"/>
  </w:num>
  <w:num w:numId="26">
    <w:abstractNumId w:val="21"/>
  </w:num>
  <w:num w:numId="27">
    <w:abstractNumId w:val="13"/>
  </w:num>
  <w:num w:numId="28">
    <w:abstractNumId w:val="6"/>
  </w:num>
  <w:num w:numId="29">
    <w:abstractNumId w:val="18"/>
  </w:num>
  <w:num w:numId="30">
    <w:abstractNumId w:val="16"/>
  </w:num>
  <w:num w:numId="31">
    <w:abstractNumId w:val="30"/>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7C"/>
    <w:rsid w:val="000005A5"/>
    <w:rsid w:val="00001A09"/>
    <w:rsid w:val="00005491"/>
    <w:rsid w:val="000054A8"/>
    <w:rsid w:val="00013B78"/>
    <w:rsid w:val="00016DF1"/>
    <w:rsid w:val="00017CD7"/>
    <w:rsid w:val="0002076B"/>
    <w:rsid w:val="00024674"/>
    <w:rsid w:val="00030025"/>
    <w:rsid w:val="000308E2"/>
    <w:rsid w:val="000332C0"/>
    <w:rsid w:val="0003471B"/>
    <w:rsid w:val="0003792E"/>
    <w:rsid w:val="00037CB5"/>
    <w:rsid w:val="00040774"/>
    <w:rsid w:val="0004385A"/>
    <w:rsid w:val="000448D3"/>
    <w:rsid w:val="00045A86"/>
    <w:rsid w:val="00046D8F"/>
    <w:rsid w:val="00046E76"/>
    <w:rsid w:val="00047D40"/>
    <w:rsid w:val="000509BF"/>
    <w:rsid w:val="00052058"/>
    <w:rsid w:val="00052634"/>
    <w:rsid w:val="00054322"/>
    <w:rsid w:val="00056E01"/>
    <w:rsid w:val="00060796"/>
    <w:rsid w:val="00065F15"/>
    <w:rsid w:val="00067FF3"/>
    <w:rsid w:val="000721A8"/>
    <w:rsid w:val="00072BBA"/>
    <w:rsid w:val="00076E3E"/>
    <w:rsid w:val="000773C6"/>
    <w:rsid w:val="000820C6"/>
    <w:rsid w:val="0008395A"/>
    <w:rsid w:val="000843AC"/>
    <w:rsid w:val="000843BD"/>
    <w:rsid w:val="00084B68"/>
    <w:rsid w:val="000964DA"/>
    <w:rsid w:val="00096942"/>
    <w:rsid w:val="00097198"/>
    <w:rsid w:val="000A2512"/>
    <w:rsid w:val="000A39ED"/>
    <w:rsid w:val="000A5009"/>
    <w:rsid w:val="000A5CB2"/>
    <w:rsid w:val="000A611A"/>
    <w:rsid w:val="000A7178"/>
    <w:rsid w:val="000A71F8"/>
    <w:rsid w:val="000B0416"/>
    <w:rsid w:val="000B1179"/>
    <w:rsid w:val="000B6A71"/>
    <w:rsid w:val="000B7AFE"/>
    <w:rsid w:val="000C381E"/>
    <w:rsid w:val="000C3916"/>
    <w:rsid w:val="000C4A3B"/>
    <w:rsid w:val="000C4A97"/>
    <w:rsid w:val="000D0455"/>
    <w:rsid w:val="000D22AF"/>
    <w:rsid w:val="000D5F67"/>
    <w:rsid w:val="000E359A"/>
    <w:rsid w:val="000E4EC8"/>
    <w:rsid w:val="000E6556"/>
    <w:rsid w:val="000E7595"/>
    <w:rsid w:val="000F0B83"/>
    <w:rsid w:val="000F4531"/>
    <w:rsid w:val="000F4540"/>
    <w:rsid w:val="000F5409"/>
    <w:rsid w:val="000F74F9"/>
    <w:rsid w:val="0010090D"/>
    <w:rsid w:val="00100ECB"/>
    <w:rsid w:val="001016CC"/>
    <w:rsid w:val="00103A55"/>
    <w:rsid w:val="00104375"/>
    <w:rsid w:val="001044AA"/>
    <w:rsid w:val="001071B7"/>
    <w:rsid w:val="00107F6F"/>
    <w:rsid w:val="00110ECD"/>
    <w:rsid w:val="00114EEB"/>
    <w:rsid w:val="0011733A"/>
    <w:rsid w:val="0012155A"/>
    <w:rsid w:val="00121B66"/>
    <w:rsid w:val="00122362"/>
    <w:rsid w:val="001223BD"/>
    <w:rsid w:val="0012279A"/>
    <w:rsid w:val="00126B3C"/>
    <w:rsid w:val="00127FF6"/>
    <w:rsid w:val="00131101"/>
    <w:rsid w:val="00132CDA"/>
    <w:rsid w:val="001330D7"/>
    <w:rsid w:val="001405B6"/>
    <w:rsid w:val="00140B54"/>
    <w:rsid w:val="00142520"/>
    <w:rsid w:val="00142EB4"/>
    <w:rsid w:val="00152C9E"/>
    <w:rsid w:val="00154C38"/>
    <w:rsid w:val="001563CF"/>
    <w:rsid w:val="001615BD"/>
    <w:rsid w:val="001628D9"/>
    <w:rsid w:val="001647A1"/>
    <w:rsid w:val="00165BE4"/>
    <w:rsid w:val="00167259"/>
    <w:rsid w:val="001730C8"/>
    <w:rsid w:val="001739F1"/>
    <w:rsid w:val="00176737"/>
    <w:rsid w:val="001842B0"/>
    <w:rsid w:val="00186B39"/>
    <w:rsid w:val="00191C5F"/>
    <w:rsid w:val="00193E5C"/>
    <w:rsid w:val="00193F21"/>
    <w:rsid w:val="00193F80"/>
    <w:rsid w:val="00194F9A"/>
    <w:rsid w:val="001963A3"/>
    <w:rsid w:val="001A0530"/>
    <w:rsid w:val="001A25C5"/>
    <w:rsid w:val="001A338C"/>
    <w:rsid w:val="001A3A6F"/>
    <w:rsid w:val="001A7B22"/>
    <w:rsid w:val="001B3FF0"/>
    <w:rsid w:val="001B60E4"/>
    <w:rsid w:val="001B6107"/>
    <w:rsid w:val="001B67D8"/>
    <w:rsid w:val="001B7B61"/>
    <w:rsid w:val="001C3755"/>
    <w:rsid w:val="001C4A52"/>
    <w:rsid w:val="001D0164"/>
    <w:rsid w:val="001D0F5D"/>
    <w:rsid w:val="001D17C4"/>
    <w:rsid w:val="001D327A"/>
    <w:rsid w:val="001E10C2"/>
    <w:rsid w:val="001E13CB"/>
    <w:rsid w:val="001F2E98"/>
    <w:rsid w:val="001F2EFC"/>
    <w:rsid w:val="00200A5C"/>
    <w:rsid w:val="0020474E"/>
    <w:rsid w:val="00205AB4"/>
    <w:rsid w:val="00206F00"/>
    <w:rsid w:val="002074C6"/>
    <w:rsid w:val="0021234C"/>
    <w:rsid w:val="00213BE2"/>
    <w:rsid w:val="002151F9"/>
    <w:rsid w:val="002202CC"/>
    <w:rsid w:val="0022391E"/>
    <w:rsid w:val="00232D55"/>
    <w:rsid w:val="00235150"/>
    <w:rsid w:val="002371AE"/>
    <w:rsid w:val="002409C2"/>
    <w:rsid w:val="002448BE"/>
    <w:rsid w:val="002506F3"/>
    <w:rsid w:val="002573C5"/>
    <w:rsid w:val="002668BA"/>
    <w:rsid w:val="0027198D"/>
    <w:rsid w:val="00271EAA"/>
    <w:rsid w:val="00273339"/>
    <w:rsid w:val="00273E06"/>
    <w:rsid w:val="002759F5"/>
    <w:rsid w:val="00281CE8"/>
    <w:rsid w:val="00285BB9"/>
    <w:rsid w:val="002861C8"/>
    <w:rsid w:val="00287119"/>
    <w:rsid w:val="00291265"/>
    <w:rsid w:val="002932DB"/>
    <w:rsid w:val="002A1CCC"/>
    <w:rsid w:val="002A5B52"/>
    <w:rsid w:val="002A6297"/>
    <w:rsid w:val="002B4851"/>
    <w:rsid w:val="002B5DAC"/>
    <w:rsid w:val="002B5F30"/>
    <w:rsid w:val="002C1082"/>
    <w:rsid w:val="002C2940"/>
    <w:rsid w:val="002C3F47"/>
    <w:rsid w:val="002C4B98"/>
    <w:rsid w:val="002D1C23"/>
    <w:rsid w:val="002D2D9F"/>
    <w:rsid w:val="002D4E6F"/>
    <w:rsid w:val="002D5D78"/>
    <w:rsid w:val="002D6E28"/>
    <w:rsid w:val="002D7A35"/>
    <w:rsid w:val="002E2241"/>
    <w:rsid w:val="002F5BC8"/>
    <w:rsid w:val="002F6934"/>
    <w:rsid w:val="003063BD"/>
    <w:rsid w:val="00306616"/>
    <w:rsid w:val="00312D1B"/>
    <w:rsid w:val="0031395F"/>
    <w:rsid w:val="00314C5D"/>
    <w:rsid w:val="00314F0C"/>
    <w:rsid w:val="00315445"/>
    <w:rsid w:val="00315E55"/>
    <w:rsid w:val="00316880"/>
    <w:rsid w:val="00317292"/>
    <w:rsid w:val="00317E02"/>
    <w:rsid w:val="003245F8"/>
    <w:rsid w:val="003278F3"/>
    <w:rsid w:val="00327C52"/>
    <w:rsid w:val="00327C71"/>
    <w:rsid w:val="00334F59"/>
    <w:rsid w:val="003355DA"/>
    <w:rsid w:val="00335967"/>
    <w:rsid w:val="003364E8"/>
    <w:rsid w:val="00337A93"/>
    <w:rsid w:val="0034554E"/>
    <w:rsid w:val="003528D4"/>
    <w:rsid w:val="00355E54"/>
    <w:rsid w:val="00360015"/>
    <w:rsid w:val="003606D7"/>
    <w:rsid w:val="00360A82"/>
    <w:rsid w:val="0036112F"/>
    <w:rsid w:val="003625F3"/>
    <w:rsid w:val="00365ADC"/>
    <w:rsid w:val="00365B44"/>
    <w:rsid w:val="0037004C"/>
    <w:rsid w:val="00370538"/>
    <w:rsid w:val="00371FBB"/>
    <w:rsid w:val="00373878"/>
    <w:rsid w:val="00373E0E"/>
    <w:rsid w:val="003741DD"/>
    <w:rsid w:val="00376BDA"/>
    <w:rsid w:val="003809D9"/>
    <w:rsid w:val="00383E16"/>
    <w:rsid w:val="00390F57"/>
    <w:rsid w:val="003913C5"/>
    <w:rsid w:val="00394959"/>
    <w:rsid w:val="00396E64"/>
    <w:rsid w:val="003A0F46"/>
    <w:rsid w:val="003A401A"/>
    <w:rsid w:val="003A4798"/>
    <w:rsid w:val="003A5E64"/>
    <w:rsid w:val="003B2679"/>
    <w:rsid w:val="003B3CF8"/>
    <w:rsid w:val="003B434D"/>
    <w:rsid w:val="003B50CD"/>
    <w:rsid w:val="003B58A4"/>
    <w:rsid w:val="003B5E8B"/>
    <w:rsid w:val="003B61B4"/>
    <w:rsid w:val="003B691C"/>
    <w:rsid w:val="003B7477"/>
    <w:rsid w:val="003C0B5F"/>
    <w:rsid w:val="003C3C83"/>
    <w:rsid w:val="003C40B2"/>
    <w:rsid w:val="003C4998"/>
    <w:rsid w:val="003C6FF8"/>
    <w:rsid w:val="003D2836"/>
    <w:rsid w:val="003D59C7"/>
    <w:rsid w:val="003D6B0C"/>
    <w:rsid w:val="003E2FF6"/>
    <w:rsid w:val="003E540A"/>
    <w:rsid w:val="003E6A4A"/>
    <w:rsid w:val="003F0B5C"/>
    <w:rsid w:val="003F4E6D"/>
    <w:rsid w:val="004030DF"/>
    <w:rsid w:val="00405948"/>
    <w:rsid w:val="00405F62"/>
    <w:rsid w:val="00410A25"/>
    <w:rsid w:val="00412A8A"/>
    <w:rsid w:val="00415701"/>
    <w:rsid w:val="00415B0E"/>
    <w:rsid w:val="00416BA5"/>
    <w:rsid w:val="004205E8"/>
    <w:rsid w:val="00422120"/>
    <w:rsid w:val="00422AAA"/>
    <w:rsid w:val="00424D7C"/>
    <w:rsid w:val="004307A4"/>
    <w:rsid w:val="00430E4F"/>
    <w:rsid w:val="00431A76"/>
    <w:rsid w:val="00432669"/>
    <w:rsid w:val="004351BF"/>
    <w:rsid w:val="0043687C"/>
    <w:rsid w:val="00437F13"/>
    <w:rsid w:val="00441174"/>
    <w:rsid w:val="00441C86"/>
    <w:rsid w:val="00442638"/>
    <w:rsid w:val="004427D0"/>
    <w:rsid w:val="00443BE4"/>
    <w:rsid w:val="00445601"/>
    <w:rsid w:val="00446834"/>
    <w:rsid w:val="00451474"/>
    <w:rsid w:val="00451C65"/>
    <w:rsid w:val="004549A7"/>
    <w:rsid w:val="00454FA4"/>
    <w:rsid w:val="00455226"/>
    <w:rsid w:val="00456DC7"/>
    <w:rsid w:val="00457254"/>
    <w:rsid w:val="0046024D"/>
    <w:rsid w:val="004624CE"/>
    <w:rsid w:val="00462A54"/>
    <w:rsid w:val="00463105"/>
    <w:rsid w:val="00463913"/>
    <w:rsid w:val="004649FE"/>
    <w:rsid w:val="004711F4"/>
    <w:rsid w:val="00471CCE"/>
    <w:rsid w:val="00471D1A"/>
    <w:rsid w:val="00477630"/>
    <w:rsid w:val="00477DC0"/>
    <w:rsid w:val="00482E57"/>
    <w:rsid w:val="0048579F"/>
    <w:rsid w:val="00485E25"/>
    <w:rsid w:val="00487606"/>
    <w:rsid w:val="00490039"/>
    <w:rsid w:val="00491B12"/>
    <w:rsid w:val="00492424"/>
    <w:rsid w:val="00495DFA"/>
    <w:rsid w:val="00496030"/>
    <w:rsid w:val="004962C2"/>
    <w:rsid w:val="0049793E"/>
    <w:rsid w:val="004A00FB"/>
    <w:rsid w:val="004A11A3"/>
    <w:rsid w:val="004A1E5C"/>
    <w:rsid w:val="004A2467"/>
    <w:rsid w:val="004B4AB3"/>
    <w:rsid w:val="004B786B"/>
    <w:rsid w:val="004B7C4F"/>
    <w:rsid w:val="004C20A7"/>
    <w:rsid w:val="004C7D2B"/>
    <w:rsid w:val="004D2D63"/>
    <w:rsid w:val="004D3141"/>
    <w:rsid w:val="004D40F3"/>
    <w:rsid w:val="004D761A"/>
    <w:rsid w:val="004E037F"/>
    <w:rsid w:val="004E3AD3"/>
    <w:rsid w:val="004F0B39"/>
    <w:rsid w:val="004F488F"/>
    <w:rsid w:val="004F490C"/>
    <w:rsid w:val="004F6F87"/>
    <w:rsid w:val="00502527"/>
    <w:rsid w:val="0050287A"/>
    <w:rsid w:val="005069AD"/>
    <w:rsid w:val="0050751A"/>
    <w:rsid w:val="00511F9A"/>
    <w:rsid w:val="005178C2"/>
    <w:rsid w:val="005212D8"/>
    <w:rsid w:val="00522167"/>
    <w:rsid w:val="0052243B"/>
    <w:rsid w:val="00524D40"/>
    <w:rsid w:val="00525C9F"/>
    <w:rsid w:val="005304C2"/>
    <w:rsid w:val="005351B1"/>
    <w:rsid w:val="00536723"/>
    <w:rsid w:val="00540A56"/>
    <w:rsid w:val="005417A0"/>
    <w:rsid w:val="005420E3"/>
    <w:rsid w:val="00545FB5"/>
    <w:rsid w:val="00547BED"/>
    <w:rsid w:val="005523B2"/>
    <w:rsid w:val="00555010"/>
    <w:rsid w:val="0056368E"/>
    <w:rsid w:val="00567CFC"/>
    <w:rsid w:val="00570228"/>
    <w:rsid w:val="0057378A"/>
    <w:rsid w:val="00576F4B"/>
    <w:rsid w:val="005773FC"/>
    <w:rsid w:val="00584A4B"/>
    <w:rsid w:val="005863CD"/>
    <w:rsid w:val="00587923"/>
    <w:rsid w:val="00590CC9"/>
    <w:rsid w:val="00592DAC"/>
    <w:rsid w:val="00593496"/>
    <w:rsid w:val="00593A4C"/>
    <w:rsid w:val="00593CAF"/>
    <w:rsid w:val="00593D3F"/>
    <w:rsid w:val="0059405F"/>
    <w:rsid w:val="00594509"/>
    <w:rsid w:val="005969A2"/>
    <w:rsid w:val="005A1027"/>
    <w:rsid w:val="005B390A"/>
    <w:rsid w:val="005B3ADD"/>
    <w:rsid w:val="005B4F62"/>
    <w:rsid w:val="005B6875"/>
    <w:rsid w:val="005C34D8"/>
    <w:rsid w:val="005C4F01"/>
    <w:rsid w:val="005C6505"/>
    <w:rsid w:val="005D1C22"/>
    <w:rsid w:val="005D464D"/>
    <w:rsid w:val="005D550D"/>
    <w:rsid w:val="005D68AC"/>
    <w:rsid w:val="005D79A8"/>
    <w:rsid w:val="005E093B"/>
    <w:rsid w:val="005E0AFE"/>
    <w:rsid w:val="005E3921"/>
    <w:rsid w:val="005F2468"/>
    <w:rsid w:val="005F545F"/>
    <w:rsid w:val="005F5971"/>
    <w:rsid w:val="00601BDD"/>
    <w:rsid w:val="0060255A"/>
    <w:rsid w:val="0060361E"/>
    <w:rsid w:val="00607F8A"/>
    <w:rsid w:val="006101FF"/>
    <w:rsid w:val="00613BE6"/>
    <w:rsid w:val="006168F6"/>
    <w:rsid w:val="00616EFC"/>
    <w:rsid w:val="006217DE"/>
    <w:rsid w:val="006232BB"/>
    <w:rsid w:val="00623EA0"/>
    <w:rsid w:val="00625074"/>
    <w:rsid w:val="00633409"/>
    <w:rsid w:val="00637EA2"/>
    <w:rsid w:val="0064165A"/>
    <w:rsid w:val="00643312"/>
    <w:rsid w:val="00643EB4"/>
    <w:rsid w:val="00651102"/>
    <w:rsid w:val="00653C1A"/>
    <w:rsid w:val="00657D3D"/>
    <w:rsid w:val="006626B0"/>
    <w:rsid w:val="006637E2"/>
    <w:rsid w:val="006649F4"/>
    <w:rsid w:val="006654C3"/>
    <w:rsid w:val="00666030"/>
    <w:rsid w:val="00667BA0"/>
    <w:rsid w:val="00671334"/>
    <w:rsid w:val="00671955"/>
    <w:rsid w:val="00671FAB"/>
    <w:rsid w:val="00674CE6"/>
    <w:rsid w:val="00676034"/>
    <w:rsid w:val="00677335"/>
    <w:rsid w:val="00680027"/>
    <w:rsid w:val="00686059"/>
    <w:rsid w:val="006869B2"/>
    <w:rsid w:val="00694226"/>
    <w:rsid w:val="00697EBF"/>
    <w:rsid w:val="006A3007"/>
    <w:rsid w:val="006A3366"/>
    <w:rsid w:val="006A39C8"/>
    <w:rsid w:val="006A69A8"/>
    <w:rsid w:val="006B011B"/>
    <w:rsid w:val="006B5685"/>
    <w:rsid w:val="006B5DB9"/>
    <w:rsid w:val="006B766A"/>
    <w:rsid w:val="006C215D"/>
    <w:rsid w:val="006C4DED"/>
    <w:rsid w:val="006C740A"/>
    <w:rsid w:val="006D2CA1"/>
    <w:rsid w:val="006D7631"/>
    <w:rsid w:val="006E35EC"/>
    <w:rsid w:val="006F19A9"/>
    <w:rsid w:val="006F70BA"/>
    <w:rsid w:val="00702EBD"/>
    <w:rsid w:val="007034CF"/>
    <w:rsid w:val="00705070"/>
    <w:rsid w:val="00710CC8"/>
    <w:rsid w:val="00713D1A"/>
    <w:rsid w:val="0071596F"/>
    <w:rsid w:val="00715B79"/>
    <w:rsid w:val="007201FB"/>
    <w:rsid w:val="00720631"/>
    <w:rsid w:val="00720BDD"/>
    <w:rsid w:val="007216B4"/>
    <w:rsid w:val="007227F0"/>
    <w:rsid w:val="00723894"/>
    <w:rsid w:val="007259FF"/>
    <w:rsid w:val="00726E0B"/>
    <w:rsid w:val="007302D3"/>
    <w:rsid w:val="00734004"/>
    <w:rsid w:val="007360B9"/>
    <w:rsid w:val="007449D4"/>
    <w:rsid w:val="00746068"/>
    <w:rsid w:val="00746CF6"/>
    <w:rsid w:val="00747D2F"/>
    <w:rsid w:val="007502C2"/>
    <w:rsid w:val="00751BB5"/>
    <w:rsid w:val="0075243A"/>
    <w:rsid w:val="00752694"/>
    <w:rsid w:val="00757D14"/>
    <w:rsid w:val="00764403"/>
    <w:rsid w:val="0076491D"/>
    <w:rsid w:val="0076491F"/>
    <w:rsid w:val="00766855"/>
    <w:rsid w:val="00770AB4"/>
    <w:rsid w:val="0077332C"/>
    <w:rsid w:val="00776455"/>
    <w:rsid w:val="007835E2"/>
    <w:rsid w:val="007841EA"/>
    <w:rsid w:val="007843D4"/>
    <w:rsid w:val="00784578"/>
    <w:rsid w:val="00784A40"/>
    <w:rsid w:val="0079564C"/>
    <w:rsid w:val="007A11C6"/>
    <w:rsid w:val="007A3D84"/>
    <w:rsid w:val="007A42B4"/>
    <w:rsid w:val="007A4744"/>
    <w:rsid w:val="007A49B7"/>
    <w:rsid w:val="007A51EB"/>
    <w:rsid w:val="007A5286"/>
    <w:rsid w:val="007B132A"/>
    <w:rsid w:val="007B2B6E"/>
    <w:rsid w:val="007B541A"/>
    <w:rsid w:val="007B583C"/>
    <w:rsid w:val="007C052D"/>
    <w:rsid w:val="007C05E5"/>
    <w:rsid w:val="007C2CF5"/>
    <w:rsid w:val="007C2EBC"/>
    <w:rsid w:val="007C453B"/>
    <w:rsid w:val="007C52D1"/>
    <w:rsid w:val="007C52E1"/>
    <w:rsid w:val="007D02B4"/>
    <w:rsid w:val="007D38A3"/>
    <w:rsid w:val="007D5B0E"/>
    <w:rsid w:val="007D65C0"/>
    <w:rsid w:val="007E4A25"/>
    <w:rsid w:val="007E65E2"/>
    <w:rsid w:val="007E7831"/>
    <w:rsid w:val="007F1071"/>
    <w:rsid w:val="007F325C"/>
    <w:rsid w:val="007F6666"/>
    <w:rsid w:val="007F7B05"/>
    <w:rsid w:val="008010DB"/>
    <w:rsid w:val="00803507"/>
    <w:rsid w:val="0080379D"/>
    <w:rsid w:val="00806CC9"/>
    <w:rsid w:val="008142D9"/>
    <w:rsid w:val="00815B94"/>
    <w:rsid w:val="00815FD1"/>
    <w:rsid w:val="008173F1"/>
    <w:rsid w:val="00817517"/>
    <w:rsid w:val="00823C9A"/>
    <w:rsid w:val="00832C40"/>
    <w:rsid w:val="00833125"/>
    <w:rsid w:val="00833E0D"/>
    <w:rsid w:val="00833EEC"/>
    <w:rsid w:val="00833F6D"/>
    <w:rsid w:val="008340D4"/>
    <w:rsid w:val="00835096"/>
    <w:rsid w:val="00835387"/>
    <w:rsid w:val="00835816"/>
    <w:rsid w:val="00835C2F"/>
    <w:rsid w:val="00840449"/>
    <w:rsid w:val="00847734"/>
    <w:rsid w:val="00855E9E"/>
    <w:rsid w:val="00857654"/>
    <w:rsid w:val="008728A1"/>
    <w:rsid w:val="00873D3D"/>
    <w:rsid w:val="00874012"/>
    <w:rsid w:val="0087522A"/>
    <w:rsid w:val="00875D12"/>
    <w:rsid w:val="00880C3D"/>
    <w:rsid w:val="00883A2C"/>
    <w:rsid w:val="00883C99"/>
    <w:rsid w:val="00883F58"/>
    <w:rsid w:val="008847A1"/>
    <w:rsid w:val="00891283"/>
    <w:rsid w:val="00895498"/>
    <w:rsid w:val="00896298"/>
    <w:rsid w:val="008A075E"/>
    <w:rsid w:val="008A10E1"/>
    <w:rsid w:val="008A2610"/>
    <w:rsid w:val="008A401F"/>
    <w:rsid w:val="008A4F2B"/>
    <w:rsid w:val="008A6DA8"/>
    <w:rsid w:val="008B0EE1"/>
    <w:rsid w:val="008B2D8B"/>
    <w:rsid w:val="008B52A4"/>
    <w:rsid w:val="008B5CB2"/>
    <w:rsid w:val="008B7CB0"/>
    <w:rsid w:val="008C1B70"/>
    <w:rsid w:val="008C5313"/>
    <w:rsid w:val="008D3D54"/>
    <w:rsid w:val="008D3D65"/>
    <w:rsid w:val="008D4168"/>
    <w:rsid w:val="008D488A"/>
    <w:rsid w:val="008D4D15"/>
    <w:rsid w:val="008D51A2"/>
    <w:rsid w:val="008E3E86"/>
    <w:rsid w:val="008E4A50"/>
    <w:rsid w:val="008F2179"/>
    <w:rsid w:val="008F2495"/>
    <w:rsid w:val="008F71DA"/>
    <w:rsid w:val="008F7948"/>
    <w:rsid w:val="008F7C58"/>
    <w:rsid w:val="009042CC"/>
    <w:rsid w:val="00906037"/>
    <w:rsid w:val="00906B40"/>
    <w:rsid w:val="00906ED3"/>
    <w:rsid w:val="00906F47"/>
    <w:rsid w:val="00907BF2"/>
    <w:rsid w:val="00914559"/>
    <w:rsid w:val="0091658A"/>
    <w:rsid w:val="00923C7C"/>
    <w:rsid w:val="009252C1"/>
    <w:rsid w:val="00926FAF"/>
    <w:rsid w:val="00931BE8"/>
    <w:rsid w:val="00932CFD"/>
    <w:rsid w:val="0093685F"/>
    <w:rsid w:val="00945D88"/>
    <w:rsid w:val="00947AB0"/>
    <w:rsid w:val="0095143E"/>
    <w:rsid w:val="009566E3"/>
    <w:rsid w:val="00957247"/>
    <w:rsid w:val="009573D3"/>
    <w:rsid w:val="009621E9"/>
    <w:rsid w:val="00964553"/>
    <w:rsid w:val="00966C06"/>
    <w:rsid w:val="00970CE8"/>
    <w:rsid w:val="00971B94"/>
    <w:rsid w:val="00972235"/>
    <w:rsid w:val="0097586F"/>
    <w:rsid w:val="009800F1"/>
    <w:rsid w:val="0098194B"/>
    <w:rsid w:val="009828B2"/>
    <w:rsid w:val="00982BA2"/>
    <w:rsid w:val="00983D31"/>
    <w:rsid w:val="00984407"/>
    <w:rsid w:val="0098441E"/>
    <w:rsid w:val="00985116"/>
    <w:rsid w:val="00993416"/>
    <w:rsid w:val="00995D2C"/>
    <w:rsid w:val="00995DBD"/>
    <w:rsid w:val="00997531"/>
    <w:rsid w:val="00997FDC"/>
    <w:rsid w:val="009A6DBD"/>
    <w:rsid w:val="009B3C4A"/>
    <w:rsid w:val="009B4C86"/>
    <w:rsid w:val="009B5DBA"/>
    <w:rsid w:val="009B7DB4"/>
    <w:rsid w:val="009C15F8"/>
    <w:rsid w:val="009C25BF"/>
    <w:rsid w:val="009C2DAE"/>
    <w:rsid w:val="009C723F"/>
    <w:rsid w:val="009D0906"/>
    <w:rsid w:val="009D26FF"/>
    <w:rsid w:val="009E074B"/>
    <w:rsid w:val="009E653A"/>
    <w:rsid w:val="009F2957"/>
    <w:rsid w:val="009F3467"/>
    <w:rsid w:val="00A040FE"/>
    <w:rsid w:val="00A04B5D"/>
    <w:rsid w:val="00A071E1"/>
    <w:rsid w:val="00A12F2C"/>
    <w:rsid w:val="00A17532"/>
    <w:rsid w:val="00A27F0F"/>
    <w:rsid w:val="00A311E1"/>
    <w:rsid w:val="00A319B0"/>
    <w:rsid w:val="00A33576"/>
    <w:rsid w:val="00A519DC"/>
    <w:rsid w:val="00A51D5E"/>
    <w:rsid w:val="00A52996"/>
    <w:rsid w:val="00A54A1D"/>
    <w:rsid w:val="00A556F3"/>
    <w:rsid w:val="00A557E4"/>
    <w:rsid w:val="00A56CC1"/>
    <w:rsid w:val="00A57987"/>
    <w:rsid w:val="00A61CD4"/>
    <w:rsid w:val="00A62651"/>
    <w:rsid w:val="00A63423"/>
    <w:rsid w:val="00A63F12"/>
    <w:rsid w:val="00A71833"/>
    <w:rsid w:val="00A72264"/>
    <w:rsid w:val="00A72321"/>
    <w:rsid w:val="00A725B8"/>
    <w:rsid w:val="00A732D1"/>
    <w:rsid w:val="00A74FD8"/>
    <w:rsid w:val="00A75417"/>
    <w:rsid w:val="00A80114"/>
    <w:rsid w:val="00A8357F"/>
    <w:rsid w:val="00A8427F"/>
    <w:rsid w:val="00A8715D"/>
    <w:rsid w:val="00A90424"/>
    <w:rsid w:val="00A9140B"/>
    <w:rsid w:val="00A95257"/>
    <w:rsid w:val="00A960BA"/>
    <w:rsid w:val="00A97790"/>
    <w:rsid w:val="00AA2557"/>
    <w:rsid w:val="00AB0B35"/>
    <w:rsid w:val="00AB0B52"/>
    <w:rsid w:val="00AB2DF3"/>
    <w:rsid w:val="00AB6D88"/>
    <w:rsid w:val="00AB73DF"/>
    <w:rsid w:val="00AC7332"/>
    <w:rsid w:val="00AD2A6A"/>
    <w:rsid w:val="00AD765B"/>
    <w:rsid w:val="00AE02C2"/>
    <w:rsid w:val="00AE039E"/>
    <w:rsid w:val="00AE0782"/>
    <w:rsid w:val="00AE0ADC"/>
    <w:rsid w:val="00AE6671"/>
    <w:rsid w:val="00AE6F48"/>
    <w:rsid w:val="00AE7F2C"/>
    <w:rsid w:val="00AF03FE"/>
    <w:rsid w:val="00AF15DD"/>
    <w:rsid w:val="00AF3030"/>
    <w:rsid w:val="00AF706E"/>
    <w:rsid w:val="00AF736E"/>
    <w:rsid w:val="00B0363E"/>
    <w:rsid w:val="00B06ED2"/>
    <w:rsid w:val="00B10B33"/>
    <w:rsid w:val="00B1195C"/>
    <w:rsid w:val="00B12FC3"/>
    <w:rsid w:val="00B14D25"/>
    <w:rsid w:val="00B20ED2"/>
    <w:rsid w:val="00B20EE8"/>
    <w:rsid w:val="00B24CFC"/>
    <w:rsid w:val="00B25A38"/>
    <w:rsid w:val="00B25AC6"/>
    <w:rsid w:val="00B27A9F"/>
    <w:rsid w:val="00B30612"/>
    <w:rsid w:val="00B30796"/>
    <w:rsid w:val="00B32FA9"/>
    <w:rsid w:val="00B34A46"/>
    <w:rsid w:val="00B36FFB"/>
    <w:rsid w:val="00B410BE"/>
    <w:rsid w:val="00B4232E"/>
    <w:rsid w:val="00B430E3"/>
    <w:rsid w:val="00B45CBD"/>
    <w:rsid w:val="00B46020"/>
    <w:rsid w:val="00B46361"/>
    <w:rsid w:val="00B55B2B"/>
    <w:rsid w:val="00B55C15"/>
    <w:rsid w:val="00B604B3"/>
    <w:rsid w:val="00B6211A"/>
    <w:rsid w:val="00B70BEA"/>
    <w:rsid w:val="00B738A6"/>
    <w:rsid w:val="00B75A9F"/>
    <w:rsid w:val="00B771B9"/>
    <w:rsid w:val="00B812E7"/>
    <w:rsid w:val="00B81D25"/>
    <w:rsid w:val="00B81D30"/>
    <w:rsid w:val="00B82586"/>
    <w:rsid w:val="00B90CD2"/>
    <w:rsid w:val="00B93F93"/>
    <w:rsid w:val="00BB3435"/>
    <w:rsid w:val="00BB3BA1"/>
    <w:rsid w:val="00BB656E"/>
    <w:rsid w:val="00BB6658"/>
    <w:rsid w:val="00BB6D10"/>
    <w:rsid w:val="00BB7B23"/>
    <w:rsid w:val="00BC7426"/>
    <w:rsid w:val="00BD6039"/>
    <w:rsid w:val="00BE6C59"/>
    <w:rsid w:val="00BF0466"/>
    <w:rsid w:val="00BF2E40"/>
    <w:rsid w:val="00BF6DD7"/>
    <w:rsid w:val="00BF7558"/>
    <w:rsid w:val="00BF7E6C"/>
    <w:rsid w:val="00C01AE3"/>
    <w:rsid w:val="00C0517A"/>
    <w:rsid w:val="00C0557F"/>
    <w:rsid w:val="00C13CD6"/>
    <w:rsid w:val="00C140CB"/>
    <w:rsid w:val="00C144C5"/>
    <w:rsid w:val="00C23157"/>
    <w:rsid w:val="00C2339C"/>
    <w:rsid w:val="00C2497B"/>
    <w:rsid w:val="00C260A5"/>
    <w:rsid w:val="00C27DCD"/>
    <w:rsid w:val="00C3048D"/>
    <w:rsid w:val="00C30C49"/>
    <w:rsid w:val="00C4134D"/>
    <w:rsid w:val="00C41471"/>
    <w:rsid w:val="00C43233"/>
    <w:rsid w:val="00C434C9"/>
    <w:rsid w:val="00C43668"/>
    <w:rsid w:val="00C445A8"/>
    <w:rsid w:val="00C4585F"/>
    <w:rsid w:val="00C46074"/>
    <w:rsid w:val="00C50A25"/>
    <w:rsid w:val="00C50D95"/>
    <w:rsid w:val="00C521A8"/>
    <w:rsid w:val="00C60D8C"/>
    <w:rsid w:val="00C62C6B"/>
    <w:rsid w:val="00C71DC3"/>
    <w:rsid w:val="00C76D18"/>
    <w:rsid w:val="00C85C8D"/>
    <w:rsid w:val="00C85F1B"/>
    <w:rsid w:val="00C909B5"/>
    <w:rsid w:val="00C90A6F"/>
    <w:rsid w:val="00C928A2"/>
    <w:rsid w:val="00C962E4"/>
    <w:rsid w:val="00C96D5C"/>
    <w:rsid w:val="00C973E2"/>
    <w:rsid w:val="00CA013E"/>
    <w:rsid w:val="00CA6B30"/>
    <w:rsid w:val="00CA787F"/>
    <w:rsid w:val="00CB0D17"/>
    <w:rsid w:val="00CB0D9E"/>
    <w:rsid w:val="00CB22B8"/>
    <w:rsid w:val="00CB6308"/>
    <w:rsid w:val="00CB6EA3"/>
    <w:rsid w:val="00CC23FE"/>
    <w:rsid w:val="00CC3588"/>
    <w:rsid w:val="00CC4E7F"/>
    <w:rsid w:val="00CC6FB4"/>
    <w:rsid w:val="00CD093A"/>
    <w:rsid w:val="00CD2F70"/>
    <w:rsid w:val="00CD4B4F"/>
    <w:rsid w:val="00CD765D"/>
    <w:rsid w:val="00CE108E"/>
    <w:rsid w:val="00CE2225"/>
    <w:rsid w:val="00CE3106"/>
    <w:rsid w:val="00CE53B2"/>
    <w:rsid w:val="00CF1BDA"/>
    <w:rsid w:val="00CF54E0"/>
    <w:rsid w:val="00CF7718"/>
    <w:rsid w:val="00D03D49"/>
    <w:rsid w:val="00D1220A"/>
    <w:rsid w:val="00D129B2"/>
    <w:rsid w:val="00D13811"/>
    <w:rsid w:val="00D1673A"/>
    <w:rsid w:val="00D16817"/>
    <w:rsid w:val="00D17D1B"/>
    <w:rsid w:val="00D20235"/>
    <w:rsid w:val="00D20491"/>
    <w:rsid w:val="00D205DA"/>
    <w:rsid w:val="00D2271C"/>
    <w:rsid w:val="00D33AB3"/>
    <w:rsid w:val="00D34234"/>
    <w:rsid w:val="00D349B1"/>
    <w:rsid w:val="00D413C9"/>
    <w:rsid w:val="00D41B98"/>
    <w:rsid w:val="00D447CA"/>
    <w:rsid w:val="00D448BB"/>
    <w:rsid w:val="00D469D8"/>
    <w:rsid w:val="00D56645"/>
    <w:rsid w:val="00D60A2F"/>
    <w:rsid w:val="00D61CC7"/>
    <w:rsid w:val="00D62E91"/>
    <w:rsid w:val="00D63B0E"/>
    <w:rsid w:val="00D720DB"/>
    <w:rsid w:val="00D72E2E"/>
    <w:rsid w:val="00D7400E"/>
    <w:rsid w:val="00D76F35"/>
    <w:rsid w:val="00D80D64"/>
    <w:rsid w:val="00D825E4"/>
    <w:rsid w:val="00D83531"/>
    <w:rsid w:val="00D86518"/>
    <w:rsid w:val="00D92E24"/>
    <w:rsid w:val="00D93697"/>
    <w:rsid w:val="00DA0DBE"/>
    <w:rsid w:val="00DB0251"/>
    <w:rsid w:val="00DB2B8B"/>
    <w:rsid w:val="00DB3194"/>
    <w:rsid w:val="00DC10A3"/>
    <w:rsid w:val="00DC23EA"/>
    <w:rsid w:val="00DD28EB"/>
    <w:rsid w:val="00DD2BC6"/>
    <w:rsid w:val="00DD3B0E"/>
    <w:rsid w:val="00DD3DE3"/>
    <w:rsid w:val="00DD4E62"/>
    <w:rsid w:val="00DD6453"/>
    <w:rsid w:val="00DD6B98"/>
    <w:rsid w:val="00DE0951"/>
    <w:rsid w:val="00DE1CA6"/>
    <w:rsid w:val="00DE6F37"/>
    <w:rsid w:val="00DF26E2"/>
    <w:rsid w:val="00DF68BF"/>
    <w:rsid w:val="00DF7200"/>
    <w:rsid w:val="00DF757B"/>
    <w:rsid w:val="00E02730"/>
    <w:rsid w:val="00E060AD"/>
    <w:rsid w:val="00E06DF6"/>
    <w:rsid w:val="00E12121"/>
    <w:rsid w:val="00E12EE8"/>
    <w:rsid w:val="00E1402F"/>
    <w:rsid w:val="00E2774C"/>
    <w:rsid w:val="00E33146"/>
    <w:rsid w:val="00E33831"/>
    <w:rsid w:val="00E33920"/>
    <w:rsid w:val="00E3611F"/>
    <w:rsid w:val="00E4329F"/>
    <w:rsid w:val="00E44815"/>
    <w:rsid w:val="00E452DD"/>
    <w:rsid w:val="00E45F56"/>
    <w:rsid w:val="00E46FC7"/>
    <w:rsid w:val="00E4786F"/>
    <w:rsid w:val="00E506EE"/>
    <w:rsid w:val="00E5099E"/>
    <w:rsid w:val="00E52D77"/>
    <w:rsid w:val="00E52EA0"/>
    <w:rsid w:val="00E53DC7"/>
    <w:rsid w:val="00E54F4D"/>
    <w:rsid w:val="00E56FEB"/>
    <w:rsid w:val="00E57E59"/>
    <w:rsid w:val="00E61EEB"/>
    <w:rsid w:val="00E64179"/>
    <w:rsid w:val="00E74278"/>
    <w:rsid w:val="00E74ADF"/>
    <w:rsid w:val="00E95508"/>
    <w:rsid w:val="00EA0985"/>
    <w:rsid w:val="00EA21BB"/>
    <w:rsid w:val="00EA2757"/>
    <w:rsid w:val="00EA3221"/>
    <w:rsid w:val="00EA377B"/>
    <w:rsid w:val="00EB5A87"/>
    <w:rsid w:val="00EB76D0"/>
    <w:rsid w:val="00EC10E4"/>
    <w:rsid w:val="00EC1B7A"/>
    <w:rsid w:val="00EC1E8B"/>
    <w:rsid w:val="00EC31D6"/>
    <w:rsid w:val="00EC5965"/>
    <w:rsid w:val="00EC70A8"/>
    <w:rsid w:val="00ED34AB"/>
    <w:rsid w:val="00EE0B60"/>
    <w:rsid w:val="00EE7A7C"/>
    <w:rsid w:val="00EF2CC1"/>
    <w:rsid w:val="00EF7BAE"/>
    <w:rsid w:val="00F0247B"/>
    <w:rsid w:val="00F0335C"/>
    <w:rsid w:val="00F03EEA"/>
    <w:rsid w:val="00F0447A"/>
    <w:rsid w:val="00F04B62"/>
    <w:rsid w:val="00F06707"/>
    <w:rsid w:val="00F14E02"/>
    <w:rsid w:val="00F15D35"/>
    <w:rsid w:val="00F1680B"/>
    <w:rsid w:val="00F17CA8"/>
    <w:rsid w:val="00F20445"/>
    <w:rsid w:val="00F22464"/>
    <w:rsid w:val="00F246AE"/>
    <w:rsid w:val="00F2486A"/>
    <w:rsid w:val="00F262DF"/>
    <w:rsid w:val="00F3135D"/>
    <w:rsid w:val="00F32DCE"/>
    <w:rsid w:val="00F4005D"/>
    <w:rsid w:val="00F40081"/>
    <w:rsid w:val="00F429C4"/>
    <w:rsid w:val="00F4335F"/>
    <w:rsid w:val="00F45D27"/>
    <w:rsid w:val="00F4749B"/>
    <w:rsid w:val="00F4775A"/>
    <w:rsid w:val="00F478B9"/>
    <w:rsid w:val="00F51395"/>
    <w:rsid w:val="00F513F0"/>
    <w:rsid w:val="00F5152E"/>
    <w:rsid w:val="00F520B8"/>
    <w:rsid w:val="00F71C20"/>
    <w:rsid w:val="00F74729"/>
    <w:rsid w:val="00F75EF2"/>
    <w:rsid w:val="00F77DAE"/>
    <w:rsid w:val="00F81D59"/>
    <w:rsid w:val="00F822B0"/>
    <w:rsid w:val="00F832FA"/>
    <w:rsid w:val="00F84527"/>
    <w:rsid w:val="00F91C32"/>
    <w:rsid w:val="00F94DE8"/>
    <w:rsid w:val="00F97A00"/>
    <w:rsid w:val="00FA0462"/>
    <w:rsid w:val="00FA7C00"/>
    <w:rsid w:val="00FB07DD"/>
    <w:rsid w:val="00FB1A9E"/>
    <w:rsid w:val="00FB35C6"/>
    <w:rsid w:val="00FB3FD4"/>
    <w:rsid w:val="00FC002D"/>
    <w:rsid w:val="00FC0AB7"/>
    <w:rsid w:val="00FC27FD"/>
    <w:rsid w:val="00FC7478"/>
    <w:rsid w:val="00FD6FA9"/>
    <w:rsid w:val="00FD7D2A"/>
    <w:rsid w:val="00FE144F"/>
    <w:rsid w:val="00FE1E61"/>
    <w:rsid w:val="00FE57AD"/>
    <w:rsid w:val="00FF18B5"/>
    <w:rsid w:val="00FF6C60"/>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CEB6"/>
  <w15:docId w15:val="{D9D8B449-D39C-42AC-8184-62EA43B1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0" w:hanging="360"/>
      <w:outlineLvl w:val="1"/>
    </w:pPr>
    <w:rPr>
      <w:b/>
      <w:bCs/>
      <w:sz w:val="24"/>
      <w:szCs w:val="24"/>
    </w:rPr>
  </w:style>
  <w:style w:type="paragraph" w:styleId="Heading3">
    <w:name w:val="heading 3"/>
    <w:basedOn w:val="Normal"/>
    <w:next w:val="Normal"/>
    <w:link w:val="Heading3Char"/>
    <w:uiPriority w:val="9"/>
    <w:semiHidden/>
    <w:unhideWhenUsed/>
    <w:qFormat/>
    <w:rsid w:val="004776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6C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7763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12D1B"/>
    <w:pPr>
      <w:tabs>
        <w:tab w:val="center" w:pos="4680"/>
        <w:tab w:val="right" w:pos="9360"/>
      </w:tabs>
    </w:pPr>
  </w:style>
  <w:style w:type="character" w:customStyle="1" w:styleId="HeaderChar">
    <w:name w:val="Header Char"/>
    <w:basedOn w:val="DefaultParagraphFont"/>
    <w:link w:val="Header"/>
    <w:uiPriority w:val="99"/>
    <w:rsid w:val="00312D1B"/>
    <w:rPr>
      <w:rFonts w:ascii="Times New Roman" w:eastAsia="Times New Roman" w:hAnsi="Times New Roman" w:cs="Times New Roman"/>
    </w:rPr>
  </w:style>
  <w:style w:type="paragraph" w:styleId="Footer">
    <w:name w:val="footer"/>
    <w:basedOn w:val="Normal"/>
    <w:link w:val="FooterChar"/>
    <w:uiPriority w:val="99"/>
    <w:unhideWhenUsed/>
    <w:rsid w:val="00312D1B"/>
    <w:pPr>
      <w:tabs>
        <w:tab w:val="center" w:pos="4680"/>
        <w:tab w:val="right" w:pos="9360"/>
      </w:tabs>
    </w:pPr>
  </w:style>
  <w:style w:type="character" w:customStyle="1" w:styleId="FooterChar">
    <w:name w:val="Footer Char"/>
    <w:basedOn w:val="DefaultParagraphFont"/>
    <w:link w:val="Footer"/>
    <w:uiPriority w:val="99"/>
    <w:rsid w:val="00312D1B"/>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966C06"/>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2861C8"/>
    <w:rPr>
      <w:color w:val="0000FF" w:themeColor="hyperlink"/>
      <w:u w:val="single"/>
    </w:rPr>
  </w:style>
  <w:style w:type="character" w:styleId="UnresolvedMention">
    <w:name w:val="Unresolved Mention"/>
    <w:basedOn w:val="DefaultParagraphFont"/>
    <w:uiPriority w:val="99"/>
    <w:semiHidden/>
    <w:unhideWhenUsed/>
    <w:rsid w:val="0028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169">
      <w:bodyDiv w:val="1"/>
      <w:marLeft w:val="0"/>
      <w:marRight w:val="0"/>
      <w:marTop w:val="0"/>
      <w:marBottom w:val="0"/>
      <w:divBdr>
        <w:top w:val="none" w:sz="0" w:space="0" w:color="auto"/>
        <w:left w:val="none" w:sz="0" w:space="0" w:color="auto"/>
        <w:bottom w:val="none" w:sz="0" w:space="0" w:color="auto"/>
        <w:right w:val="none" w:sz="0" w:space="0" w:color="auto"/>
      </w:divBdr>
    </w:div>
    <w:div w:id="41909936">
      <w:bodyDiv w:val="1"/>
      <w:marLeft w:val="0"/>
      <w:marRight w:val="0"/>
      <w:marTop w:val="0"/>
      <w:marBottom w:val="0"/>
      <w:divBdr>
        <w:top w:val="none" w:sz="0" w:space="0" w:color="auto"/>
        <w:left w:val="none" w:sz="0" w:space="0" w:color="auto"/>
        <w:bottom w:val="none" w:sz="0" w:space="0" w:color="auto"/>
        <w:right w:val="none" w:sz="0" w:space="0" w:color="auto"/>
      </w:divBdr>
    </w:div>
    <w:div w:id="65032012">
      <w:bodyDiv w:val="1"/>
      <w:marLeft w:val="0"/>
      <w:marRight w:val="0"/>
      <w:marTop w:val="0"/>
      <w:marBottom w:val="0"/>
      <w:divBdr>
        <w:top w:val="none" w:sz="0" w:space="0" w:color="auto"/>
        <w:left w:val="none" w:sz="0" w:space="0" w:color="auto"/>
        <w:bottom w:val="none" w:sz="0" w:space="0" w:color="auto"/>
        <w:right w:val="none" w:sz="0" w:space="0" w:color="auto"/>
      </w:divBdr>
    </w:div>
    <w:div w:id="77949040">
      <w:bodyDiv w:val="1"/>
      <w:marLeft w:val="0"/>
      <w:marRight w:val="0"/>
      <w:marTop w:val="0"/>
      <w:marBottom w:val="0"/>
      <w:divBdr>
        <w:top w:val="none" w:sz="0" w:space="0" w:color="auto"/>
        <w:left w:val="none" w:sz="0" w:space="0" w:color="auto"/>
        <w:bottom w:val="none" w:sz="0" w:space="0" w:color="auto"/>
        <w:right w:val="none" w:sz="0" w:space="0" w:color="auto"/>
      </w:divBdr>
    </w:div>
    <w:div w:id="86705275">
      <w:bodyDiv w:val="1"/>
      <w:marLeft w:val="0"/>
      <w:marRight w:val="0"/>
      <w:marTop w:val="0"/>
      <w:marBottom w:val="0"/>
      <w:divBdr>
        <w:top w:val="none" w:sz="0" w:space="0" w:color="auto"/>
        <w:left w:val="none" w:sz="0" w:space="0" w:color="auto"/>
        <w:bottom w:val="none" w:sz="0" w:space="0" w:color="auto"/>
        <w:right w:val="none" w:sz="0" w:space="0" w:color="auto"/>
      </w:divBdr>
    </w:div>
    <w:div w:id="113141034">
      <w:bodyDiv w:val="1"/>
      <w:marLeft w:val="0"/>
      <w:marRight w:val="0"/>
      <w:marTop w:val="0"/>
      <w:marBottom w:val="0"/>
      <w:divBdr>
        <w:top w:val="none" w:sz="0" w:space="0" w:color="auto"/>
        <w:left w:val="none" w:sz="0" w:space="0" w:color="auto"/>
        <w:bottom w:val="none" w:sz="0" w:space="0" w:color="auto"/>
        <w:right w:val="none" w:sz="0" w:space="0" w:color="auto"/>
      </w:divBdr>
    </w:div>
    <w:div w:id="159582201">
      <w:bodyDiv w:val="1"/>
      <w:marLeft w:val="0"/>
      <w:marRight w:val="0"/>
      <w:marTop w:val="0"/>
      <w:marBottom w:val="0"/>
      <w:divBdr>
        <w:top w:val="none" w:sz="0" w:space="0" w:color="auto"/>
        <w:left w:val="none" w:sz="0" w:space="0" w:color="auto"/>
        <w:bottom w:val="none" w:sz="0" w:space="0" w:color="auto"/>
        <w:right w:val="none" w:sz="0" w:space="0" w:color="auto"/>
      </w:divBdr>
    </w:div>
    <w:div w:id="165554956">
      <w:bodyDiv w:val="1"/>
      <w:marLeft w:val="0"/>
      <w:marRight w:val="0"/>
      <w:marTop w:val="0"/>
      <w:marBottom w:val="0"/>
      <w:divBdr>
        <w:top w:val="none" w:sz="0" w:space="0" w:color="auto"/>
        <w:left w:val="none" w:sz="0" w:space="0" w:color="auto"/>
        <w:bottom w:val="none" w:sz="0" w:space="0" w:color="auto"/>
        <w:right w:val="none" w:sz="0" w:space="0" w:color="auto"/>
      </w:divBdr>
    </w:div>
    <w:div w:id="198856536">
      <w:bodyDiv w:val="1"/>
      <w:marLeft w:val="0"/>
      <w:marRight w:val="0"/>
      <w:marTop w:val="0"/>
      <w:marBottom w:val="0"/>
      <w:divBdr>
        <w:top w:val="none" w:sz="0" w:space="0" w:color="auto"/>
        <w:left w:val="none" w:sz="0" w:space="0" w:color="auto"/>
        <w:bottom w:val="none" w:sz="0" w:space="0" w:color="auto"/>
        <w:right w:val="none" w:sz="0" w:space="0" w:color="auto"/>
      </w:divBdr>
    </w:div>
    <w:div w:id="228883938">
      <w:bodyDiv w:val="1"/>
      <w:marLeft w:val="0"/>
      <w:marRight w:val="0"/>
      <w:marTop w:val="0"/>
      <w:marBottom w:val="0"/>
      <w:divBdr>
        <w:top w:val="none" w:sz="0" w:space="0" w:color="auto"/>
        <w:left w:val="none" w:sz="0" w:space="0" w:color="auto"/>
        <w:bottom w:val="none" w:sz="0" w:space="0" w:color="auto"/>
        <w:right w:val="none" w:sz="0" w:space="0" w:color="auto"/>
      </w:divBdr>
    </w:div>
    <w:div w:id="274288867">
      <w:bodyDiv w:val="1"/>
      <w:marLeft w:val="0"/>
      <w:marRight w:val="0"/>
      <w:marTop w:val="0"/>
      <w:marBottom w:val="0"/>
      <w:divBdr>
        <w:top w:val="none" w:sz="0" w:space="0" w:color="auto"/>
        <w:left w:val="none" w:sz="0" w:space="0" w:color="auto"/>
        <w:bottom w:val="none" w:sz="0" w:space="0" w:color="auto"/>
        <w:right w:val="none" w:sz="0" w:space="0" w:color="auto"/>
      </w:divBdr>
    </w:div>
    <w:div w:id="330260073">
      <w:bodyDiv w:val="1"/>
      <w:marLeft w:val="0"/>
      <w:marRight w:val="0"/>
      <w:marTop w:val="0"/>
      <w:marBottom w:val="0"/>
      <w:divBdr>
        <w:top w:val="none" w:sz="0" w:space="0" w:color="auto"/>
        <w:left w:val="none" w:sz="0" w:space="0" w:color="auto"/>
        <w:bottom w:val="none" w:sz="0" w:space="0" w:color="auto"/>
        <w:right w:val="none" w:sz="0" w:space="0" w:color="auto"/>
      </w:divBdr>
    </w:div>
    <w:div w:id="358940900">
      <w:bodyDiv w:val="1"/>
      <w:marLeft w:val="0"/>
      <w:marRight w:val="0"/>
      <w:marTop w:val="0"/>
      <w:marBottom w:val="0"/>
      <w:divBdr>
        <w:top w:val="none" w:sz="0" w:space="0" w:color="auto"/>
        <w:left w:val="none" w:sz="0" w:space="0" w:color="auto"/>
        <w:bottom w:val="none" w:sz="0" w:space="0" w:color="auto"/>
        <w:right w:val="none" w:sz="0" w:space="0" w:color="auto"/>
      </w:divBdr>
    </w:div>
    <w:div w:id="385107957">
      <w:bodyDiv w:val="1"/>
      <w:marLeft w:val="0"/>
      <w:marRight w:val="0"/>
      <w:marTop w:val="0"/>
      <w:marBottom w:val="0"/>
      <w:divBdr>
        <w:top w:val="none" w:sz="0" w:space="0" w:color="auto"/>
        <w:left w:val="none" w:sz="0" w:space="0" w:color="auto"/>
        <w:bottom w:val="none" w:sz="0" w:space="0" w:color="auto"/>
        <w:right w:val="none" w:sz="0" w:space="0" w:color="auto"/>
      </w:divBdr>
    </w:div>
    <w:div w:id="394206730">
      <w:bodyDiv w:val="1"/>
      <w:marLeft w:val="0"/>
      <w:marRight w:val="0"/>
      <w:marTop w:val="0"/>
      <w:marBottom w:val="0"/>
      <w:divBdr>
        <w:top w:val="none" w:sz="0" w:space="0" w:color="auto"/>
        <w:left w:val="none" w:sz="0" w:space="0" w:color="auto"/>
        <w:bottom w:val="none" w:sz="0" w:space="0" w:color="auto"/>
        <w:right w:val="none" w:sz="0" w:space="0" w:color="auto"/>
      </w:divBdr>
    </w:div>
    <w:div w:id="395595767">
      <w:bodyDiv w:val="1"/>
      <w:marLeft w:val="0"/>
      <w:marRight w:val="0"/>
      <w:marTop w:val="0"/>
      <w:marBottom w:val="0"/>
      <w:divBdr>
        <w:top w:val="none" w:sz="0" w:space="0" w:color="auto"/>
        <w:left w:val="none" w:sz="0" w:space="0" w:color="auto"/>
        <w:bottom w:val="none" w:sz="0" w:space="0" w:color="auto"/>
        <w:right w:val="none" w:sz="0" w:space="0" w:color="auto"/>
      </w:divBdr>
    </w:div>
    <w:div w:id="411122473">
      <w:bodyDiv w:val="1"/>
      <w:marLeft w:val="0"/>
      <w:marRight w:val="0"/>
      <w:marTop w:val="0"/>
      <w:marBottom w:val="0"/>
      <w:divBdr>
        <w:top w:val="none" w:sz="0" w:space="0" w:color="auto"/>
        <w:left w:val="none" w:sz="0" w:space="0" w:color="auto"/>
        <w:bottom w:val="none" w:sz="0" w:space="0" w:color="auto"/>
        <w:right w:val="none" w:sz="0" w:space="0" w:color="auto"/>
      </w:divBdr>
    </w:div>
    <w:div w:id="428433823">
      <w:bodyDiv w:val="1"/>
      <w:marLeft w:val="0"/>
      <w:marRight w:val="0"/>
      <w:marTop w:val="0"/>
      <w:marBottom w:val="0"/>
      <w:divBdr>
        <w:top w:val="none" w:sz="0" w:space="0" w:color="auto"/>
        <w:left w:val="none" w:sz="0" w:space="0" w:color="auto"/>
        <w:bottom w:val="none" w:sz="0" w:space="0" w:color="auto"/>
        <w:right w:val="none" w:sz="0" w:space="0" w:color="auto"/>
      </w:divBdr>
    </w:div>
    <w:div w:id="437529541">
      <w:bodyDiv w:val="1"/>
      <w:marLeft w:val="0"/>
      <w:marRight w:val="0"/>
      <w:marTop w:val="0"/>
      <w:marBottom w:val="0"/>
      <w:divBdr>
        <w:top w:val="none" w:sz="0" w:space="0" w:color="auto"/>
        <w:left w:val="none" w:sz="0" w:space="0" w:color="auto"/>
        <w:bottom w:val="none" w:sz="0" w:space="0" w:color="auto"/>
        <w:right w:val="none" w:sz="0" w:space="0" w:color="auto"/>
      </w:divBdr>
    </w:div>
    <w:div w:id="441845110">
      <w:bodyDiv w:val="1"/>
      <w:marLeft w:val="0"/>
      <w:marRight w:val="0"/>
      <w:marTop w:val="0"/>
      <w:marBottom w:val="0"/>
      <w:divBdr>
        <w:top w:val="none" w:sz="0" w:space="0" w:color="auto"/>
        <w:left w:val="none" w:sz="0" w:space="0" w:color="auto"/>
        <w:bottom w:val="none" w:sz="0" w:space="0" w:color="auto"/>
        <w:right w:val="none" w:sz="0" w:space="0" w:color="auto"/>
      </w:divBdr>
    </w:div>
    <w:div w:id="452210406">
      <w:bodyDiv w:val="1"/>
      <w:marLeft w:val="0"/>
      <w:marRight w:val="0"/>
      <w:marTop w:val="0"/>
      <w:marBottom w:val="0"/>
      <w:divBdr>
        <w:top w:val="none" w:sz="0" w:space="0" w:color="auto"/>
        <w:left w:val="none" w:sz="0" w:space="0" w:color="auto"/>
        <w:bottom w:val="none" w:sz="0" w:space="0" w:color="auto"/>
        <w:right w:val="none" w:sz="0" w:space="0" w:color="auto"/>
      </w:divBdr>
    </w:div>
    <w:div w:id="460726678">
      <w:bodyDiv w:val="1"/>
      <w:marLeft w:val="0"/>
      <w:marRight w:val="0"/>
      <w:marTop w:val="0"/>
      <w:marBottom w:val="0"/>
      <w:divBdr>
        <w:top w:val="none" w:sz="0" w:space="0" w:color="auto"/>
        <w:left w:val="none" w:sz="0" w:space="0" w:color="auto"/>
        <w:bottom w:val="none" w:sz="0" w:space="0" w:color="auto"/>
        <w:right w:val="none" w:sz="0" w:space="0" w:color="auto"/>
      </w:divBdr>
    </w:div>
    <w:div w:id="474954286">
      <w:bodyDiv w:val="1"/>
      <w:marLeft w:val="0"/>
      <w:marRight w:val="0"/>
      <w:marTop w:val="0"/>
      <w:marBottom w:val="0"/>
      <w:divBdr>
        <w:top w:val="none" w:sz="0" w:space="0" w:color="auto"/>
        <w:left w:val="none" w:sz="0" w:space="0" w:color="auto"/>
        <w:bottom w:val="none" w:sz="0" w:space="0" w:color="auto"/>
        <w:right w:val="none" w:sz="0" w:space="0" w:color="auto"/>
      </w:divBdr>
    </w:div>
    <w:div w:id="535316987">
      <w:bodyDiv w:val="1"/>
      <w:marLeft w:val="0"/>
      <w:marRight w:val="0"/>
      <w:marTop w:val="0"/>
      <w:marBottom w:val="0"/>
      <w:divBdr>
        <w:top w:val="none" w:sz="0" w:space="0" w:color="auto"/>
        <w:left w:val="none" w:sz="0" w:space="0" w:color="auto"/>
        <w:bottom w:val="none" w:sz="0" w:space="0" w:color="auto"/>
        <w:right w:val="none" w:sz="0" w:space="0" w:color="auto"/>
      </w:divBdr>
    </w:div>
    <w:div w:id="539170709">
      <w:bodyDiv w:val="1"/>
      <w:marLeft w:val="0"/>
      <w:marRight w:val="0"/>
      <w:marTop w:val="0"/>
      <w:marBottom w:val="0"/>
      <w:divBdr>
        <w:top w:val="none" w:sz="0" w:space="0" w:color="auto"/>
        <w:left w:val="none" w:sz="0" w:space="0" w:color="auto"/>
        <w:bottom w:val="none" w:sz="0" w:space="0" w:color="auto"/>
        <w:right w:val="none" w:sz="0" w:space="0" w:color="auto"/>
      </w:divBdr>
    </w:div>
    <w:div w:id="556549944">
      <w:bodyDiv w:val="1"/>
      <w:marLeft w:val="0"/>
      <w:marRight w:val="0"/>
      <w:marTop w:val="0"/>
      <w:marBottom w:val="0"/>
      <w:divBdr>
        <w:top w:val="none" w:sz="0" w:space="0" w:color="auto"/>
        <w:left w:val="none" w:sz="0" w:space="0" w:color="auto"/>
        <w:bottom w:val="none" w:sz="0" w:space="0" w:color="auto"/>
        <w:right w:val="none" w:sz="0" w:space="0" w:color="auto"/>
      </w:divBdr>
    </w:div>
    <w:div w:id="565335838">
      <w:bodyDiv w:val="1"/>
      <w:marLeft w:val="0"/>
      <w:marRight w:val="0"/>
      <w:marTop w:val="0"/>
      <w:marBottom w:val="0"/>
      <w:divBdr>
        <w:top w:val="none" w:sz="0" w:space="0" w:color="auto"/>
        <w:left w:val="none" w:sz="0" w:space="0" w:color="auto"/>
        <w:bottom w:val="none" w:sz="0" w:space="0" w:color="auto"/>
        <w:right w:val="none" w:sz="0" w:space="0" w:color="auto"/>
      </w:divBdr>
    </w:div>
    <w:div w:id="576748255">
      <w:bodyDiv w:val="1"/>
      <w:marLeft w:val="0"/>
      <w:marRight w:val="0"/>
      <w:marTop w:val="0"/>
      <w:marBottom w:val="0"/>
      <w:divBdr>
        <w:top w:val="none" w:sz="0" w:space="0" w:color="auto"/>
        <w:left w:val="none" w:sz="0" w:space="0" w:color="auto"/>
        <w:bottom w:val="none" w:sz="0" w:space="0" w:color="auto"/>
        <w:right w:val="none" w:sz="0" w:space="0" w:color="auto"/>
      </w:divBdr>
    </w:div>
    <w:div w:id="609700862">
      <w:bodyDiv w:val="1"/>
      <w:marLeft w:val="0"/>
      <w:marRight w:val="0"/>
      <w:marTop w:val="0"/>
      <w:marBottom w:val="0"/>
      <w:divBdr>
        <w:top w:val="none" w:sz="0" w:space="0" w:color="auto"/>
        <w:left w:val="none" w:sz="0" w:space="0" w:color="auto"/>
        <w:bottom w:val="none" w:sz="0" w:space="0" w:color="auto"/>
        <w:right w:val="none" w:sz="0" w:space="0" w:color="auto"/>
      </w:divBdr>
    </w:div>
    <w:div w:id="611281628">
      <w:bodyDiv w:val="1"/>
      <w:marLeft w:val="0"/>
      <w:marRight w:val="0"/>
      <w:marTop w:val="0"/>
      <w:marBottom w:val="0"/>
      <w:divBdr>
        <w:top w:val="none" w:sz="0" w:space="0" w:color="auto"/>
        <w:left w:val="none" w:sz="0" w:space="0" w:color="auto"/>
        <w:bottom w:val="none" w:sz="0" w:space="0" w:color="auto"/>
        <w:right w:val="none" w:sz="0" w:space="0" w:color="auto"/>
      </w:divBdr>
    </w:div>
    <w:div w:id="638654932">
      <w:bodyDiv w:val="1"/>
      <w:marLeft w:val="0"/>
      <w:marRight w:val="0"/>
      <w:marTop w:val="0"/>
      <w:marBottom w:val="0"/>
      <w:divBdr>
        <w:top w:val="none" w:sz="0" w:space="0" w:color="auto"/>
        <w:left w:val="none" w:sz="0" w:space="0" w:color="auto"/>
        <w:bottom w:val="none" w:sz="0" w:space="0" w:color="auto"/>
        <w:right w:val="none" w:sz="0" w:space="0" w:color="auto"/>
      </w:divBdr>
    </w:div>
    <w:div w:id="681857607">
      <w:bodyDiv w:val="1"/>
      <w:marLeft w:val="0"/>
      <w:marRight w:val="0"/>
      <w:marTop w:val="0"/>
      <w:marBottom w:val="0"/>
      <w:divBdr>
        <w:top w:val="none" w:sz="0" w:space="0" w:color="auto"/>
        <w:left w:val="none" w:sz="0" w:space="0" w:color="auto"/>
        <w:bottom w:val="none" w:sz="0" w:space="0" w:color="auto"/>
        <w:right w:val="none" w:sz="0" w:space="0" w:color="auto"/>
      </w:divBdr>
    </w:div>
    <w:div w:id="718020632">
      <w:bodyDiv w:val="1"/>
      <w:marLeft w:val="0"/>
      <w:marRight w:val="0"/>
      <w:marTop w:val="0"/>
      <w:marBottom w:val="0"/>
      <w:divBdr>
        <w:top w:val="none" w:sz="0" w:space="0" w:color="auto"/>
        <w:left w:val="none" w:sz="0" w:space="0" w:color="auto"/>
        <w:bottom w:val="none" w:sz="0" w:space="0" w:color="auto"/>
        <w:right w:val="none" w:sz="0" w:space="0" w:color="auto"/>
      </w:divBdr>
    </w:div>
    <w:div w:id="738137148">
      <w:bodyDiv w:val="1"/>
      <w:marLeft w:val="0"/>
      <w:marRight w:val="0"/>
      <w:marTop w:val="0"/>
      <w:marBottom w:val="0"/>
      <w:divBdr>
        <w:top w:val="none" w:sz="0" w:space="0" w:color="auto"/>
        <w:left w:val="none" w:sz="0" w:space="0" w:color="auto"/>
        <w:bottom w:val="none" w:sz="0" w:space="0" w:color="auto"/>
        <w:right w:val="none" w:sz="0" w:space="0" w:color="auto"/>
      </w:divBdr>
    </w:div>
    <w:div w:id="738676765">
      <w:bodyDiv w:val="1"/>
      <w:marLeft w:val="0"/>
      <w:marRight w:val="0"/>
      <w:marTop w:val="0"/>
      <w:marBottom w:val="0"/>
      <w:divBdr>
        <w:top w:val="none" w:sz="0" w:space="0" w:color="auto"/>
        <w:left w:val="none" w:sz="0" w:space="0" w:color="auto"/>
        <w:bottom w:val="none" w:sz="0" w:space="0" w:color="auto"/>
        <w:right w:val="none" w:sz="0" w:space="0" w:color="auto"/>
      </w:divBdr>
    </w:div>
    <w:div w:id="740979601">
      <w:bodyDiv w:val="1"/>
      <w:marLeft w:val="0"/>
      <w:marRight w:val="0"/>
      <w:marTop w:val="0"/>
      <w:marBottom w:val="0"/>
      <w:divBdr>
        <w:top w:val="none" w:sz="0" w:space="0" w:color="auto"/>
        <w:left w:val="none" w:sz="0" w:space="0" w:color="auto"/>
        <w:bottom w:val="none" w:sz="0" w:space="0" w:color="auto"/>
        <w:right w:val="none" w:sz="0" w:space="0" w:color="auto"/>
      </w:divBdr>
    </w:div>
    <w:div w:id="744914347">
      <w:bodyDiv w:val="1"/>
      <w:marLeft w:val="0"/>
      <w:marRight w:val="0"/>
      <w:marTop w:val="0"/>
      <w:marBottom w:val="0"/>
      <w:divBdr>
        <w:top w:val="none" w:sz="0" w:space="0" w:color="auto"/>
        <w:left w:val="none" w:sz="0" w:space="0" w:color="auto"/>
        <w:bottom w:val="none" w:sz="0" w:space="0" w:color="auto"/>
        <w:right w:val="none" w:sz="0" w:space="0" w:color="auto"/>
      </w:divBdr>
    </w:div>
    <w:div w:id="762149226">
      <w:bodyDiv w:val="1"/>
      <w:marLeft w:val="0"/>
      <w:marRight w:val="0"/>
      <w:marTop w:val="0"/>
      <w:marBottom w:val="0"/>
      <w:divBdr>
        <w:top w:val="none" w:sz="0" w:space="0" w:color="auto"/>
        <w:left w:val="none" w:sz="0" w:space="0" w:color="auto"/>
        <w:bottom w:val="none" w:sz="0" w:space="0" w:color="auto"/>
        <w:right w:val="none" w:sz="0" w:space="0" w:color="auto"/>
      </w:divBdr>
    </w:div>
    <w:div w:id="765345661">
      <w:bodyDiv w:val="1"/>
      <w:marLeft w:val="0"/>
      <w:marRight w:val="0"/>
      <w:marTop w:val="0"/>
      <w:marBottom w:val="0"/>
      <w:divBdr>
        <w:top w:val="none" w:sz="0" w:space="0" w:color="auto"/>
        <w:left w:val="none" w:sz="0" w:space="0" w:color="auto"/>
        <w:bottom w:val="none" w:sz="0" w:space="0" w:color="auto"/>
        <w:right w:val="none" w:sz="0" w:space="0" w:color="auto"/>
      </w:divBdr>
    </w:div>
    <w:div w:id="787546137">
      <w:bodyDiv w:val="1"/>
      <w:marLeft w:val="0"/>
      <w:marRight w:val="0"/>
      <w:marTop w:val="0"/>
      <w:marBottom w:val="0"/>
      <w:divBdr>
        <w:top w:val="none" w:sz="0" w:space="0" w:color="auto"/>
        <w:left w:val="none" w:sz="0" w:space="0" w:color="auto"/>
        <w:bottom w:val="none" w:sz="0" w:space="0" w:color="auto"/>
        <w:right w:val="none" w:sz="0" w:space="0" w:color="auto"/>
      </w:divBdr>
    </w:div>
    <w:div w:id="808204213">
      <w:bodyDiv w:val="1"/>
      <w:marLeft w:val="0"/>
      <w:marRight w:val="0"/>
      <w:marTop w:val="0"/>
      <w:marBottom w:val="0"/>
      <w:divBdr>
        <w:top w:val="none" w:sz="0" w:space="0" w:color="auto"/>
        <w:left w:val="none" w:sz="0" w:space="0" w:color="auto"/>
        <w:bottom w:val="none" w:sz="0" w:space="0" w:color="auto"/>
        <w:right w:val="none" w:sz="0" w:space="0" w:color="auto"/>
      </w:divBdr>
    </w:div>
    <w:div w:id="832990001">
      <w:bodyDiv w:val="1"/>
      <w:marLeft w:val="0"/>
      <w:marRight w:val="0"/>
      <w:marTop w:val="0"/>
      <w:marBottom w:val="0"/>
      <w:divBdr>
        <w:top w:val="none" w:sz="0" w:space="0" w:color="auto"/>
        <w:left w:val="none" w:sz="0" w:space="0" w:color="auto"/>
        <w:bottom w:val="none" w:sz="0" w:space="0" w:color="auto"/>
        <w:right w:val="none" w:sz="0" w:space="0" w:color="auto"/>
      </w:divBdr>
    </w:div>
    <w:div w:id="837043364">
      <w:bodyDiv w:val="1"/>
      <w:marLeft w:val="0"/>
      <w:marRight w:val="0"/>
      <w:marTop w:val="0"/>
      <w:marBottom w:val="0"/>
      <w:divBdr>
        <w:top w:val="none" w:sz="0" w:space="0" w:color="auto"/>
        <w:left w:val="none" w:sz="0" w:space="0" w:color="auto"/>
        <w:bottom w:val="none" w:sz="0" w:space="0" w:color="auto"/>
        <w:right w:val="none" w:sz="0" w:space="0" w:color="auto"/>
      </w:divBdr>
    </w:div>
    <w:div w:id="863371893">
      <w:bodyDiv w:val="1"/>
      <w:marLeft w:val="0"/>
      <w:marRight w:val="0"/>
      <w:marTop w:val="0"/>
      <w:marBottom w:val="0"/>
      <w:divBdr>
        <w:top w:val="none" w:sz="0" w:space="0" w:color="auto"/>
        <w:left w:val="none" w:sz="0" w:space="0" w:color="auto"/>
        <w:bottom w:val="none" w:sz="0" w:space="0" w:color="auto"/>
        <w:right w:val="none" w:sz="0" w:space="0" w:color="auto"/>
      </w:divBdr>
    </w:div>
    <w:div w:id="877935354">
      <w:bodyDiv w:val="1"/>
      <w:marLeft w:val="0"/>
      <w:marRight w:val="0"/>
      <w:marTop w:val="0"/>
      <w:marBottom w:val="0"/>
      <w:divBdr>
        <w:top w:val="none" w:sz="0" w:space="0" w:color="auto"/>
        <w:left w:val="none" w:sz="0" w:space="0" w:color="auto"/>
        <w:bottom w:val="none" w:sz="0" w:space="0" w:color="auto"/>
        <w:right w:val="none" w:sz="0" w:space="0" w:color="auto"/>
      </w:divBdr>
    </w:div>
    <w:div w:id="936793803">
      <w:bodyDiv w:val="1"/>
      <w:marLeft w:val="0"/>
      <w:marRight w:val="0"/>
      <w:marTop w:val="0"/>
      <w:marBottom w:val="0"/>
      <w:divBdr>
        <w:top w:val="none" w:sz="0" w:space="0" w:color="auto"/>
        <w:left w:val="none" w:sz="0" w:space="0" w:color="auto"/>
        <w:bottom w:val="none" w:sz="0" w:space="0" w:color="auto"/>
        <w:right w:val="none" w:sz="0" w:space="0" w:color="auto"/>
      </w:divBdr>
    </w:div>
    <w:div w:id="965700260">
      <w:bodyDiv w:val="1"/>
      <w:marLeft w:val="0"/>
      <w:marRight w:val="0"/>
      <w:marTop w:val="0"/>
      <w:marBottom w:val="0"/>
      <w:divBdr>
        <w:top w:val="none" w:sz="0" w:space="0" w:color="auto"/>
        <w:left w:val="none" w:sz="0" w:space="0" w:color="auto"/>
        <w:bottom w:val="none" w:sz="0" w:space="0" w:color="auto"/>
        <w:right w:val="none" w:sz="0" w:space="0" w:color="auto"/>
      </w:divBdr>
      <w:divsChild>
        <w:div w:id="1867715614">
          <w:marLeft w:val="0"/>
          <w:marRight w:val="0"/>
          <w:marTop w:val="0"/>
          <w:marBottom w:val="0"/>
          <w:divBdr>
            <w:top w:val="single" w:sz="2" w:space="0" w:color="BEC5D0"/>
            <w:left w:val="single" w:sz="2" w:space="0" w:color="BEC5D0"/>
            <w:bottom w:val="single" w:sz="2" w:space="0" w:color="BEC5D0"/>
            <w:right w:val="single" w:sz="2" w:space="0" w:color="BEC5D0"/>
          </w:divBdr>
          <w:divsChild>
            <w:div w:id="1999263376">
              <w:marLeft w:val="0"/>
              <w:marRight w:val="0"/>
              <w:marTop w:val="0"/>
              <w:marBottom w:val="0"/>
              <w:divBdr>
                <w:top w:val="single" w:sz="2" w:space="6" w:color="BEC5D0"/>
                <w:left w:val="single" w:sz="2" w:space="12" w:color="BEC5D0"/>
                <w:bottom w:val="single" w:sz="2" w:space="0" w:color="BEC5D0"/>
                <w:right w:val="single" w:sz="2" w:space="12" w:color="BEC5D0"/>
              </w:divBdr>
              <w:divsChild>
                <w:div w:id="1288244698">
                  <w:marLeft w:val="0"/>
                  <w:marRight w:val="0"/>
                  <w:marTop w:val="0"/>
                  <w:marBottom w:val="0"/>
                  <w:divBdr>
                    <w:top w:val="single" w:sz="2" w:space="0" w:color="BEC5D0"/>
                    <w:left w:val="single" w:sz="2" w:space="0" w:color="BEC5D0"/>
                    <w:bottom w:val="single" w:sz="2" w:space="0" w:color="BEC5D0"/>
                    <w:right w:val="single" w:sz="2" w:space="0" w:color="BEC5D0"/>
                  </w:divBdr>
                  <w:divsChild>
                    <w:div w:id="974481427">
                      <w:marLeft w:val="0"/>
                      <w:marRight w:val="0"/>
                      <w:marTop w:val="0"/>
                      <w:marBottom w:val="0"/>
                      <w:divBdr>
                        <w:top w:val="single" w:sz="2" w:space="0" w:color="BEC5D0"/>
                        <w:left w:val="single" w:sz="2" w:space="0" w:color="BEC5D0"/>
                        <w:bottom w:val="single" w:sz="2" w:space="0" w:color="BEC5D0"/>
                        <w:right w:val="single" w:sz="2" w:space="0" w:color="BEC5D0"/>
                      </w:divBdr>
                      <w:divsChild>
                        <w:div w:id="2080130922">
                          <w:marLeft w:val="0"/>
                          <w:marRight w:val="0"/>
                          <w:marTop w:val="0"/>
                          <w:marBottom w:val="0"/>
                          <w:divBdr>
                            <w:top w:val="single" w:sz="2" w:space="0" w:color="BEC5D0"/>
                            <w:left w:val="single" w:sz="2" w:space="0" w:color="BEC5D0"/>
                            <w:bottom w:val="single" w:sz="2" w:space="0" w:color="BEC5D0"/>
                            <w:right w:val="single" w:sz="2" w:space="0" w:color="BEC5D0"/>
                          </w:divBdr>
                          <w:divsChild>
                            <w:div w:id="1002663270">
                              <w:marLeft w:val="0"/>
                              <w:marRight w:val="0"/>
                              <w:marTop w:val="0"/>
                              <w:marBottom w:val="0"/>
                              <w:divBdr>
                                <w:top w:val="single" w:sz="2" w:space="0" w:color="BEC5D0"/>
                                <w:left w:val="single" w:sz="2" w:space="6" w:color="BEC5D0"/>
                                <w:bottom w:val="single" w:sz="2" w:space="0" w:color="BEC5D0"/>
                                <w:right w:val="single" w:sz="2" w:space="0" w:color="BEC5D0"/>
                              </w:divBdr>
                              <w:divsChild>
                                <w:div w:id="1585262747">
                                  <w:marLeft w:val="0"/>
                                  <w:marRight w:val="0"/>
                                  <w:marTop w:val="0"/>
                                  <w:marBottom w:val="0"/>
                                  <w:divBdr>
                                    <w:top w:val="single" w:sz="2" w:space="0" w:color="BEC5D0"/>
                                    <w:left w:val="single" w:sz="2" w:space="0" w:color="BEC5D0"/>
                                    <w:bottom w:val="single" w:sz="2" w:space="0" w:color="BEC5D0"/>
                                    <w:right w:val="single" w:sz="2" w:space="0" w:color="BEC5D0"/>
                                  </w:divBdr>
                                  <w:divsChild>
                                    <w:div w:id="211786277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sChild>
                </w:div>
              </w:divsChild>
            </w:div>
          </w:divsChild>
        </w:div>
        <w:div w:id="681706748">
          <w:marLeft w:val="0"/>
          <w:marRight w:val="0"/>
          <w:marTop w:val="0"/>
          <w:marBottom w:val="0"/>
          <w:divBdr>
            <w:top w:val="single" w:sz="2" w:space="0" w:color="BEC5D0"/>
            <w:left w:val="single" w:sz="2" w:space="0" w:color="BEC5D0"/>
            <w:bottom w:val="single" w:sz="2" w:space="0" w:color="BEC5D0"/>
            <w:right w:val="single" w:sz="2" w:space="0" w:color="BEC5D0"/>
          </w:divBdr>
          <w:divsChild>
            <w:div w:id="720710190">
              <w:marLeft w:val="0"/>
              <w:marRight w:val="0"/>
              <w:marTop w:val="0"/>
              <w:marBottom w:val="0"/>
              <w:divBdr>
                <w:top w:val="single" w:sz="2" w:space="12" w:color="BEC5D0"/>
                <w:left w:val="single" w:sz="2" w:space="12" w:color="BEC5D0"/>
                <w:bottom w:val="single" w:sz="2" w:space="6" w:color="BEC5D0"/>
                <w:right w:val="single" w:sz="2" w:space="12" w:color="BEC5D0"/>
              </w:divBdr>
              <w:divsChild>
                <w:div w:id="990603226">
                  <w:marLeft w:val="0"/>
                  <w:marRight w:val="0"/>
                  <w:marTop w:val="0"/>
                  <w:marBottom w:val="0"/>
                  <w:divBdr>
                    <w:top w:val="single" w:sz="2" w:space="0" w:color="BEC5D0"/>
                    <w:left w:val="single" w:sz="2" w:space="0" w:color="BEC5D0"/>
                    <w:bottom w:val="single" w:sz="2" w:space="0" w:color="BEC5D0"/>
                    <w:right w:val="single" w:sz="2" w:space="0" w:color="BEC5D0"/>
                  </w:divBdr>
                  <w:divsChild>
                    <w:div w:id="1085568433">
                      <w:marLeft w:val="0"/>
                      <w:marRight w:val="0"/>
                      <w:marTop w:val="0"/>
                      <w:marBottom w:val="0"/>
                      <w:divBdr>
                        <w:top w:val="single" w:sz="2" w:space="9" w:color="BEC5D0"/>
                        <w:left w:val="single" w:sz="2" w:space="12" w:color="BEC5D0"/>
                        <w:bottom w:val="single" w:sz="2" w:space="18" w:color="BEC5D0"/>
                        <w:right w:val="single" w:sz="2" w:space="12" w:color="BEC5D0"/>
                      </w:divBdr>
                    </w:div>
                  </w:divsChild>
                </w:div>
              </w:divsChild>
            </w:div>
          </w:divsChild>
        </w:div>
      </w:divsChild>
    </w:div>
    <w:div w:id="1002666492">
      <w:bodyDiv w:val="1"/>
      <w:marLeft w:val="0"/>
      <w:marRight w:val="0"/>
      <w:marTop w:val="0"/>
      <w:marBottom w:val="0"/>
      <w:divBdr>
        <w:top w:val="none" w:sz="0" w:space="0" w:color="auto"/>
        <w:left w:val="none" w:sz="0" w:space="0" w:color="auto"/>
        <w:bottom w:val="none" w:sz="0" w:space="0" w:color="auto"/>
        <w:right w:val="none" w:sz="0" w:space="0" w:color="auto"/>
      </w:divBdr>
    </w:div>
    <w:div w:id="1014452203">
      <w:bodyDiv w:val="1"/>
      <w:marLeft w:val="0"/>
      <w:marRight w:val="0"/>
      <w:marTop w:val="0"/>
      <w:marBottom w:val="0"/>
      <w:divBdr>
        <w:top w:val="none" w:sz="0" w:space="0" w:color="auto"/>
        <w:left w:val="none" w:sz="0" w:space="0" w:color="auto"/>
        <w:bottom w:val="none" w:sz="0" w:space="0" w:color="auto"/>
        <w:right w:val="none" w:sz="0" w:space="0" w:color="auto"/>
      </w:divBdr>
    </w:div>
    <w:div w:id="1014915992">
      <w:bodyDiv w:val="1"/>
      <w:marLeft w:val="0"/>
      <w:marRight w:val="0"/>
      <w:marTop w:val="0"/>
      <w:marBottom w:val="0"/>
      <w:divBdr>
        <w:top w:val="none" w:sz="0" w:space="0" w:color="auto"/>
        <w:left w:val="none" w:sz="0" w:space="0" w:color="auto"/>
        <w:bottom w:val="none" w:sz="0" w:space="0" w:color="auto"/>
        <w:right w:val="none" w:sz="0" w:space="0" w:color="auto"/>
      </w:divBdr>
    </w:div>
    <w:div w:id="1025013970">
      <w:bodyDiv w:val="1"/>
      <w:marLeft w:val="0"/>
      <w:marRight w:val="0"/>
      <w:marTop w:val="0"/>
      <w:marBottom w:val="0"/>
      <w:divBdr>
        <w:top w:val="none" w:sz="0" w:space="0" w:color="auto"/>
        <w:left w:val="none" w:sz="0" w:space="0" w:color="auto"/>
        <w:bottom w:val="none" w:sz="0" w:space="0" w:color="auto"/>
        <w:right w:val="none" w:sz="0" w:space="0" w:color="auto"/>
      </w:divBdr>
    </w:div>
    <w:div w:id="1119186373">
      <w:bodyDiv w:val="1"/>
      <w:marLeft w:val="0"/>
      <w:marRight w:val="0"/>
      <w:marTop w:val="0"/>
      <w:marBottom w:val="0"/>
      <w:divBdr>
        <w:top w:val="none" w:sz="0" w:space="0" w:color="auto"/>
        <w:left w:val="none" w:sz="0" w:space="0" w:color="auto"/>
        <w:bottom w:val="none" w:sz="0" w:space="0" w:color="auto"/>
        <w:right w:val="none" w:sz="0" w:space="0" w:color="auto"/>
      </w:divBdr>
    </w:div>
    <w:div w:id="1158501898">
      <w:bodyDiv w:val="1"/>
      <w:marLeft w:val="0"/>
      <w:marRight w:val="0"/>
      <w:marTop w:val="0"/>
      <w:marBottom w:val="0"/>
      <w:divBdr>
        <w:top w:val="none" w:sz="0" w:space="0" w:color="auto"/>
        <w:left w:val="none" w:sz="0" w:space="0" w:color="auto"/>
        <w:bottom w:val="none" w:sz="0" w:space="0" w:color="auto"/>
        <w:right w:val="none" w:sz="0" w:space="0" w:color="auto"/>
      </w:divBdr>
    </w:div>
    <w:div w:id="1170874939">
      <w:bodyDiv w:val="1"/>
      <w:marLeft w:val="0"/>
      <w:marRight w:val="0"/>
      <w:marTop w:val="0"/>
      <w:marBottom w:val="0"/>
      <w:divBdr>
        <w:top w:val="none" w:sz="0" w:space="0" w:color="auto"/>
        <w:left w:val="none" w:sz="0" w:space="0" w:color="auto"/>
        <w:bottom w:val="none" w:sz="0" w:space="0" w:color="auto"/>
        <w:right w:val="none" w:sz="0" w:space="0" w:color="auto"/>
      </w:divBdr>
    </w:div>
    <w:div w:id="1173303843">
      <w:bodyDiv w:val="1"/>
      <w:marLeft w:val="0"/>
      <w:marRight w:val="0"/>
      <w:marTop w:val="0"/>
      <w:marBottom w:val="0"/>
      <w:divBdr>
        <w:top w:val="none" w:sz="0" w:space="0" w:color="auto"/>
        <w:left w:val="none" w:sz="0" w:space="0" w:color="auto"/>
        <w:bottom w:val="none" w:sz="0" w:space="0" w:color="auto"/>
        <w:right w:val="none" w:sz="0" w:space="0" w:color="auto"/>
      </w:divBdr>
    </w:div>
    <w:div w:id="1173951893">
      <w:bodyDiv w:val="1"/>
      <w:marLeft w:val="0"/>
      <w:marRight w:val="0"/>
      <w:marTop w:val="0"/>
      <w:marBottom w:val="0"/>
      <w:divBdr>
        <w:top w:val="none" w:sz="0" w:space="0" w:color="auto"/>
        <w:left w:val="none" w:sz="0" w:space="0" w:color="auto"/>
        <w:bottom w:val="none" w:sz="0" w:space="0" w:color="auto"/>
        <w:right w:val="none" w:sz="0" w:space="0" w:color="auto"/>
      </w:divBdr>
    </w:div>
    <w:div w:id="1192307029">
      <w:bodyDiv w:val="1"/>
      <w:marLeft w:val="0"/>
      <w:marRight w:val="0"/>
      <w:marTop w:val="0"/>
      <w:marBottom w:val="0"/>
      <w:divBdr>
        <w:top w:val="none" w:sz="0" w:space="0" w:color="auto"/>
        <w:left w:val="none" w:sz="0" w:space="0" w:color="auto"/>
        <w:bottom w:val="none" w:sz="0" w:space="0" w:color="auto"/>
        <w:right w:val="none" w:sz="0" w:space="0" w:color="auto"/>
      </w:divBdr>
    </w:div>
    <w:div w:id="1204246722">
      <w:bodyDiv w:val="1"/>
      <w:marLeft w:val="0"/>
      <w:marRight w:val="0"/>
      <w:marTop w:val="0"/>
      <w:marBottom w:val="0"/>
      <w:divBdr>
        <w:top w:val="none" w:sz="0" w:space="0" w:color="auto"/>
        <w:left w:val="none" w:sz="0" w:space="0" w:color="auto"/>
        <w:bottom w:val="none" w:sz="0" w:space="0" w:color="auto"/>
        <w:right w:val="none" w:sz="0" w:space="0" w:color="auto"/>
      </w:divBdr>
    </w:div>
    <w:div w:id="1225993903">
      <w:bodyDiv w:val="1"/>
      <w:marLeft w:val="0"/>
      <w:marRight w:val="0"/>
      <w:marTop w:val="0"/>
      <w:marBottom w:val="0"/>
      <w:divBdr>
        <w:top w:val="none" w:sz="0" w:space="0" w:color="auto"/>
        <w:left w:val="none" w:sz="0" w:space="0" w:color="auto"/>
        <w:bottom w:val="none" w:sz="0" w:space="0" w:color="auto"/>
        <w:right w:val="none" w:sz="0" w:space="0" w:color="auto"/>
      </w:divBdr>
    </w:div>
    <w:div w:id="1259171057">
      <w:bodyDiv w:val="1"/>
      <w:marLeft w:val="0"/>
      <w:marRight w:val="0"/>
      <w:marTop w:val="0"/>
      <w:marBottom w:val="0"/>
      <w:divBdr>
        <w:top w:val="none" w:sz="0" w:space="0" w:color="auto"/>
        <w:left w:val="none" w:sz="0" w:space="0" w:color="auto"/>
        <w:bottom w:val="none" w:sz="0" w:space="0" w:color="auto"/>
        <w:right w:val="none" w:sz="0" w:space="0" w:color="auto"/>
      </w:divBdr>
    </w:div>
    <w:div w:id="1265110883">
      <w:bodyDiv w:val="1"/>
      <w:marLeft w:val="0"/>
      <w:marRight w:val="0"/>
      <w:marTop w:val="0"/>
      <w:marBottom w:val="0"/>
      <w:divBdr>
        <w:top w:val="none" w:sz="0" w:space="0" w:color="auto"/>
        <w:left w:val="none" w:sz="0" w:space="0" w:color="auto"/>
        <w:bottom w:val="none" w:sz="0" w:space="0" w:color="auto"/>
        <w:right w:val="none" w:sz="0" w:space="0" w:color="auto"/>
      </w:divBdr>
    </w:div>
    <w:div w:id="1301501130">
      <w:bodyDiv w:val="1"/>
      <w:marLeft w:val="0"/>
      <w:marRight w:val="0"/>
      <w:marTop w:val="0"/>
      <w:marBottom w:val="0"/>
      <w:divBdr>
        <w:top w:val="none" w:sz="0" w:space="0" w:color="auto"/>
        <w:left w:val="none" w:sz="0" w:space="0" w:color="auto"/>
        <w:bottom w:val="none" w:sz="0" w:space="0" w:color="auto"/>
        <w:right w:val="none" w:sz="0" w:space="0" w:color="auto"/>
      </w:divBdr>
    </w:div>
    <w:div w:id="1334527519">
      <w:bodyDiv w:val="1"/>
      <w:marLeft w:val="0"/>
      <w:marRight w:val="0"/>
      <w:marTop w:val="0"/>
      <w:marBottom w:val="0"/>
      <w:divBdr>
        <w:top w:val="none" w:sz="0" w:space="0" w:color="auto"/>
        <w:left w:val="none" w:sz="0" w:space="0" w:color="auto"/>
        <w:bottom w:val="none" w:sz="0" w:space="0" w:color="auto"/>
        <w:right w:val="none" w:sz="0" w:space="0" w:color="auto"/>
      </w:divBdr>
    </w:div>
    <w:div w:id="1501576891">
      <w:bodyDiv w:val="1"/>
      <w:marLeft w:val="0"/>
      <w:marRight w:val="0"/>
      <w:marTop w:val="0"/>
      <w:marBottom w:val="0"/>
      <w:divBdr>
        <w:top w:val="none" w:sz="0" w:space="0" w:color="auto"/>
        <w:left w:val="none" w:sz="0" w:space="0" w:color="auto"/>
        <w:bottom w:val="none" w:sz="0" w:space="0" w:color="auto"/>
        <w:right w:val="none" w:sz="0" w:space="0" w:color="auto"/>
      </w:divBdr>
    </w:div>
    <w:div w:id="1533301862">
      <w:bodyDiv w:val="1"/>
      <w:marLeft w:val="0"/>
      <w:marRight w:val="0"/>
      <w:marTop w:val="0"/>
      <w:marBottom w:val="0"/>
      <w:divBdr>
        <w:top w:val="none" w:sz="0" w:space="0" w:color="auto"/>
        <w:left w:val="none" w:sz="0" w:space="0" w:color="auto"/>
        <w:bottom w:val="none" w:sz="0" w:space="0" w:color="auto"/>
        <w:right w:val="none" w:sz="0" w:space="0" w:color="auto"/>
      </w:divBdr>
    </w:div>
    <w:div w:id="1537622798">
      <w:bodyDiv w:val="1"/>
      <w:marLeft w:val="0"/>
      <w:marRight w:val="0"/>
      <w:marTop w:val="0"/>
      <w:marBottom w:val="0"/>
      <w:divBdr>
        <w:top w:val="none" w:sz="0" w:space="0" w:color="auto"/>
        <w:left w:val="none" w:sz="0" w:space="0" w:color="auto"/>
        <w:bottom w:val="none" w:sz="0" w:space="0" w:color="auto"/>
        <w:right w:val="none" w:sz="0" w:space="0" w:color="auto"/>
      </w:divBdr>
    </w:div>
    <w:div w:id="1548488850">
      <w:bodyDiv w:val="1"/>
      <w:marLeft w:val="0"/>
      <w:marRight w:val="0"/>
      <w:marTop w:val="0"/>
      <w:marBottom w:val="0"/>
      <w:divBdr>
        <w:top w:val="none" w:sz="0" w:space="0" w:color="auto"/>
        <w:left w:val="none" w:sz="0" w:space="0" w:color="auto"/>
        <w:bottom w:val="none" w:sz="0" w:space="0" w:color="auto"/>
        <w:right w:val="none" w:sz="0" w:space="0" w:color="auto"/>
      </w:divBdr>
    </w:div>
    <w:div w:id="1581061496">
      <w:bodyDiv w:val="1"/>
      <w:marLeft w:val="0"/>
      <w:marRight w:val="0"/>
      <w:marTop w:val="0"/>
      <w:marBottom w:val="0"/>
      <w:divBdr>
        <w:top w:val="none" w:sz="0" w:space="0" w:color="auto"/>
        <w:left w:val="none" w:sz="0" w:space="0" w:color="auto"/>
        <w:bottom w:val="none" w:sz="0" w:space="0" w:color="auto"/>
        <w:right w:val="none" w:sz="0" w:space="0" w:color="auto"/>
      </w:divBdr>
    </w:div>
    <w:div w:id="1593196748">
      <w:bodyDiv w:val="1"/>
      <w:marLeft w:val="0"/>
      <w:marRight w:val="0"/>
      <w:marTop w:val="0"/>
      <w:marBottom w:val="0"/>
      <w:divBdr>
        <w:top w:val="none" w:sz="0" w:space="0" w:color="auto"/>
        <w:left w:val="none" w:sz="0" w:space="0" w:color="auto"/>
        <w:bottom w:val="none" w:sz="0" w:space="0" w:color="auto"/>
        <w:right w:val="none" w:sz="0" w:space="0" w:color="auto"/>
      </w:divBdr>
    </w:div>
    <w:div w:id="1623226096">
      <w:bodyDiv w:val="1"/>
      <w:marLeft w:val="0"/>
      <w:marRight w:val="0"/>
      <w:marTop w:val="0"/>
      <w:marBottom w:val="0"/>
      <w:divBdr>
        <w:top w:val="none" w:sz="0" w:space="0" w:color="auto"/>
        <w:left w:val="none" w:sz="0" w:space="0" w:color="auto"/>
        <w:bottom w:val="none" w:sz="0" w:space="0" w:color="auto"/>
        <w:right w:val="none" w:sz="0" w:space="0" w:color="auto"/>
      </w:divBdr>
    </w:div>
    <w:div w:id="1733851656">
      <w:bodyDiv w:val="1"/>
      <w:marLeft w:val="0"/>
      <w:marRight w:val="0"/>
      <w:marTop w:val="0"/>
      <w:marBottom w:val="0"/>
      <w:divBdr>
        <w:top w:val="none" w:sz="0" w:space="0" w:color="auto"/>
        <w:left w:val="none" w:sz="0" w:space="0" w:color="auto"/>
        <w:bottom w:val="none" w:sz="0" w:space="0" w:color="auto"/>
        <w:right w:val="none" w:sz="0" w:space="0" w:color="auto"/>
      </w:divBdr>
    </w:div>
    <w:div w:id="1804930459">
      <w:bodyDiv w:val="1"/>
      <w:marLeft w:val="0"/>
      <w:marRight w:val="0"/>
      <w:marTop w:val="0"/>
      <w:marBottom w:val="0"/>
      <w:divBdr>
        <w:top w:val="none" w:sz="0" w:space="0" w:color="auto"/>
        <w:left w:val="none" w:sz="0" w:space="0" w:color="auto"/>
        <w:bottom w:val="none" w:sz="0" w:space="0" w:color="auto"/>
        <w:right w:val="none" w:sz="0" w:space="0" w:color="auto"/>
      </w:divBdr>
    </w:div>
    <w:div w:id="1823160546">
      <w:bodyDiv w:val="1"/>
      <w:marLeft w:val="0"/>
      <w:marRight w:val="0"/>
      <w:marTop w:val="0"/>
      <w:marBottom w:val="0"/>
      <w:divBdr>
        <w:top w:val="none" w:sz="0" w:space="0" w:color="auto"/>
        <w:left w:val="none" w:sz="0" w:space="0" w:color="auto"/>
        <w:bottom w:val="none" w:sz="0" w:space="0" w:color="auto"/>
        <w:right w:val="none" w:sz="0" w:space="0" w:color="auto"/>
      </w:divBdr>
    </w:div>
    <w:div w:id="1825658298">
      <w:bodyDiv w:val="1"/>
      <w:marLeft w:val="0"/>
      <w:marRight w:val="0"/>
      <w:marTop w:val="0"/>
      <w:marBottom w:val="0"/>
      <w:divBdr>
        <w:top w:val="none" w:sz="0" w:space="0" w:color="auto"/>
        <w:left w:val="none" w:sz="0" w:space="0" w:color="auto"/>
        <w:bottom w:val="none" w:sz="0" w:space="0" w:color="auto"/>
        <w:right w:val="none" w:sz="0" w:space="0" w:color="auto"/>
      </w:divBdr>
    </w:div>
    <w:div w:id="1841197844">
      <w:bodyDiv w:val="1"/>
      <w:marLeft w:val="0"/>
      <w:marRight w:val="0"/>
      <w:marTop w:val="0"/>
      <w:marBottom w:val="0"/>
      <w:divBdr>
        <w:top w:val="none" w:sz="0" w:space="0" w:color="auto"/>
        <w:left w:val="none" w:sz="0" w:space="0" w:color="auto"/>
        <w:bottom w:val="none" w:sz="0" w:space="0" w:color="auto"/>
        <w:right w:val="none" w:sz="0" w:space="0" w:color="auto"/>
      </w:divBdr>
    </w:div>
    <w:div w:id="1841772635">
      <w:bodyDiv w:val="1"/>
      <w:marLeft w:val="0"/>
      <w:marRight w:val="0"/>
      <w:marTop w:val="0"/>
      <w:marBottom w:val="0"/>
      <w:divBdr>
        <w:top w:val="none" w:sz="0" w:space="0" w:color="auto"/>
        <w:left w:val="none" w:sz="0" w:space="0" w:color="auto"/>
        <w:bottom w:val="none" w:sz="0" w:space="0" w:color="auto"/>
        <w:right w:val="none" w:sz="0" w:space="0" w:color="auto"/>
      </w:divBdr>
    </w:div>
    <w:div w:id="188895153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6791934">
      <w:bodyDiv w:val="1"/>
      <w:marLeft w:val="0"/>
      <w:marRight w:val="0"/>
      <w:marTop w:val="0"/>
      <w:marBottom w:val="0"/>
      <w:divBdr>
        <w:top w:val="none" w:sz="0" w:space="0" w:color="auto"/>
        <w:left w:val="none" w:sz="0" w:space="0" w:color="auto"/>
        <w:bottom w:val="none" w:sz="0" w:space="0" w:color="auto"/>
        <w:right w:val="none" w:sz="0" w:space="0" w:color="auto"/>
      </w:divBdr>
    </w:div>
    <w:div w:id="1911227382">
      <w:bodyDiv w:val="1"/>
      <w:marLeft w:val="0"/>
      <w:marRight w:val="0"/>
      <w:marTop w:val="0"/>
      <w:marBottom w:val="0"/>
      <w:divBdr>
        <w:top w:val="none" w:sz="0" w:space="0" w:color="auto"/>
        <w:left w:val="none" w:sz="0" w:space="0" w:color="auto"/>
        <w:bottom w:val="none" w:sz="0" w:space="0" w:color="auto"/>
        <w:right w:val="none" w:sz="0" w:space="0" w:color="auto"/>
      </w:divBdr>
    </w:div>
    <w:div w:id="1945916472">
      <w:bodyDiv w:val="1"/>
      <w:marLeft w:val="0"/>
      <w:marRight w:val="0"/>
      <w:marTop w:val="0"/>
      <w:marBottom w:val="0"/>
      <w:divBdr>
        <w:top w:val="none" w:sz="0" w:space="0" w:color="auto"/>
        <w:left w:val="none" w:sz="0" w:space="0" w:color="auto"/>
        <w:bottom w:val="none" w:sz="0" w:space="0" w:color="auto"/>
        <w:right w:val="none" w:sz="0" w:space="0" w:color="auto"/>
      </w:divBdr>
    </w:div>
    <w:div w:id="1950042378">
      <w:bodyDiv w:val="1"/>
      <w:marLeft w:val="0"/>
      <w:marRight w:val="0"/>
      <w:marTop w:val="0"/>
      <w:marBottom w:val="0"/>
      <w:divBdr>
        <w:top w:val="none" w:sz="0" w:space="0" w:color="auto"/>
        <w:left w:val="none" w:sz="0" w:space="0" w:color="auto"/>
        <w:bottom w:val="none" w:sz="0" w:space="0" w:color="auto"/>
        <w:right w:val="none" w:sz="0" w:space="0" w:color="auto"/>
      </w:divBdr>
    </w:div>
    <w:div w:id="1966739105">
      <w:bodyDiv w:val="1"/>
      <w:marLeft w:val="0"/>
      <w:marRight w:val="0"/>
      <w:marTop w:val="0"/>
      <w:marBottom w:val="0"/>
      <w:divBdr>
        <w:top w:val="none" w:sz="0" w:space="0" w:color="auto"/>
        <w:left w:val="none" w:sz="0" w:space="0" w:color="auto"/>
        <w:bottom w:val="none" w:sz="0" w:space="0" w:color="auto"/>
        <w:right w:val="none" w:sz="0" w:space="0" w:color="auto"/>
      </w:divBdr>
    </w:div>
    <w:div w:id="2026665211">
      <w:bodyDiv w:val="1"/>
      <w:marLeft w:val="0"/>
      <w:marRight w:val="0"/>
      <w:marTop w:val="0"/>
      <w:marBottom w:val="0"/>
      <w:divBdr>
        <w:top w:val="none" w:sz="0" w:space="0" w:color="auto"/>
        <w:left w:val="none" w:sz="0" w:space="0" w:color="auto"/>
        <w:bottom w:val="none" w:sz="0" w:space="0" w:color="auto"/>
        <w:right w:val="none" w:sz="0" w:space="0" w:color="auto"/>
      </w:divBdr>
    </w:div>
    <w:div w:id="2039892116">
      <w:bodyDiv w:val="1"/>
      <w:marLeft w:val="0"/>
      <w:marRight w:val="0"/>
      <w:marTop w:val="0"/>
      <w:marBottom w:val="0"/>
      <w:divBdr>
        <w:top w:val="none" w:sz="0" w:space="0" w:color="auto"/>
        <w:left w:val="none" w:sz="0" w:space="0" w:color="auto"/>
        <w:bottom w:val="none" w:sz="0" w:space="0" w:color="auto"/>
        <w:right w:val="none" w:sz="0" w:space="0" w:color="auto"/>
      </w:divBdr>
    </w:div>
    <w:div w:id="2051301858">
      <w:bodyDiv w:val="1"/>
      <w:marLeft w:val="0"/>
      <w:marRight w:val="0"/>
      <w:marTop w:val="0"/>
      <w:marBottom w:val="0"/>
      <w:divBdr>
        <w:top w:val="none" w:sz="0" w:space="0" w:color="auto"/>
        <w:left w:val="none" w:sz="0" w:space="0" w:color="auto"/>
        <w:bottom w:val="none" w:sz="0" w:space="0" w:color="auto"/>
        <w:right w:val="none" w:sz="0" w:space="0" w:color="auto"/>
      </w:divBdr>
    </w:div>
    <w:div w:id="2052263726">
      <w:bodyDiv w:val="1"/>
      <w:marLeft w:val="0"/>
      <w:marRight w:val="0"/>
      <w:marTop w:val="0"/>
      <w:marBottom w:val="0"/>
      <w:divBdr>
        <w:top w:val="none" w:sz="0" w:space="0" w:color="auto"/>
        <w:left w:val="none" w:sz="0" w:space="0" w:color="auto"/>
        <w:bottom w:val="none" w:sz="0" w:space="0" w:color="auto"/>
        <w:right w:val="none" w:sz="0" w:space="0" w:color="auto"/>
      </w:divBdr>
    </w:div>
    <w:div w:id="2075002406">
      <w:bodyDiv w:val="1"/>
      <w:marLeft w:val="0"/>
      <w:marRight w:val="0"/>
      <w:marTop w:val="0"/>
      <w:marBottom w:val="0"/>
      <w:divBdr>
        <w:top w:val="none" w:sz="0" w:space="0" w:color="auto"/>
        <w:left w:val="none" w:sz="0" w:space="0" w:color="auto"/>
        <w:bottom w:val="none" w:sz="0" w:space="0" w:color="auto"/>
        <w:right w:val="none" w:sz="0" w:space="0" w:color="auto"/>
      </w:divBdr>
    </w:div>
    <w:div w:id="2091613145">
      <w:bodyDiv w:val="1"/>
      <w:marLeft w:val="0"/>
      <w:marRight w:val="0"/>
      <w:marTop w:val="0"/>
      <w:marBottom w:val="0"/>
      <w:divBdr>
        <w:top w:val="none" w:sz="0" w:space="0" w:color="auto"/>
        <w:left w:val="none" w:sz="0" w:space="0" w:color="auto"/>
        <w:bottom w:val="none" w:sz="0" w:space="0" w:color="auto"/>
        <w:right w:val="none" w:sz="0" w:space="0" w:color="auto"/>
      </w:divBdr>
      <w:divsChild>
        <w:div w:id="1901212056">
          <w:marLeft w:val="0"/>
          <w:marRight w:val="0"/>
          <w:marTop w:val="0"/>
          <w:marBottom w:val="0"/>
          <w:divBdr>
            <w:top w:val="single" w:sz="2" w:space="0" w:color="BEC5D0"/>
            <w:left w:val="single" w:sz="2" w:space="0" w:color="BEC5D0"/>
            <w:bottom w:val="single" w:sz="2" w:space="0" w:color="BEC5D0"/>
            <w:right w:val="single" w:sz="2" w:space="0" w:color="BEC5D0"/>
          </w:divBdr>
        </w:div>
        <w:div w:id="2009359413">
          <w:marLeft w:val="0"/>
          <w:marRight w:val="0"/>
          <w:marTop w:val="0"/>
          <w:marBottom w:val="0"/>
          <w:divBdr>
            <w:top w:val="single" w:sz="2" w:space="0" w:color="BEC5D0"/>
            <w:left w:val="single" w:sz="2" w:space="6" w:color="BEC5D0"/>
            <w:bottom w:val="single" w:sz="2" w:space="0" w:color="BEC5D0"/>
            <w:right w:val="single" w:sz="2" w:space="0" w:color="BEC5D0"/>
          </w:divBdr>
          <w:divsChild>
            <w:div w:id="309289947">
              <w:marLeft w:val="0"/>
              <w:marRight w:val="0"/>
              <w:marTop w:val="0"/>
              <w:marBottom w:val="0"/>
              <w:divBdr>
                <w:top w:val="single" w:sz="2" w:space="0" w:color="BEC5D0"/>
                <w:left w:val="single" w:sz="2" w:space="0" w:color="BEC5D0"/>
                <w:bottom w:val="single" w:sz="2" w:space="0" w:color="BEC5D0"/>
                <w:right w:val="single" w:sz="2" w:space="0" w:color="BEC5D0"/>
              </w:divBdr>
              <w:divsChild>
                <w:div w:id="84262792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 w:id="212076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9793-7383-47F9-BF82-E38AA1D7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8</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Linda Decker</cp:lastModifiedBy>
  <cp:revision>163</cp:revision>
  <cp:lastPrinted>2026-06-02T20:00:00Z</cp:lastPrinted>
  <dcterms:created xsi:type="dcterms:W3CDTF">2026-07-09T21:20:00Z</dcterms:created>
  <dcterms:modified xsi:type="dcterms:W3CDTF">2026-07-10T16:04:00Z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Word LTSC</vt:lpwstr>
  </property>
  <property fmtid="{D5CDD505-2E9C-101B-9397-08002B2CF9AE}" pid="4" name="LastSaved">
    <vt:filetime>2026-04-08T00:00:00Z</vt:filetime>
  </property>
  <property fmtid="{D5CDD505-2E9C-101B-9397-08002B2CF9AE}" pid="5" name="Producer">
    <vt:lpwstr>Microsoft® Word LTSC</vt:lpwstr>
  </property>
</Properties>
</file>